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5D" w:rsidRDefault="00AA755D" w:rsidP="00AA755D">
      <w:pPr>
        <w:tabs>
          <w:tab w:val="left" w:pos="9288"/>
        </w:tabs>
        <w:jc w:val="center"/>
        <w:outlineLvl w:val="0"/>
        <w:rPr>
          <w:sz w:val="28"/>
          <w:szCs w:val="28"/>
        </w:rPr>
      </w:pPr>
      <w:r>
        <w:rPr>
          <w:sz w:val="28"/>
          <w:szCs w:val="28"/>
        </w:rPr>
        <w:t xml:space="preserve">Муниципальное общеобразовательное учреждение </w:t>
      </w:r>
    </w:p>
    <w:p w:rsidR="00AA755D" w:rsidRDefault="00AA755D" w:rsidP="00AA755D">
      <w:pPr>
        <w:tabs>
          <w:tab w:val="left" w:pos="9288"/>
        </w:tabs>
        <w:jc w:val="center"/>
        <w:outlineLvl w:val="0"/>
        <w:rPr>
          <w:sz w:val="28"/>
          <w:szCs w:val="28"/>
        </w:rPr>
      </w:pPr>
      <w:r>
        <w:rPr>
          <w:sz w:val="28"/>
          <w:szCs w:val="28"/>
        </w:rPr>
        <w:t>«</w:t>
      </w:r>
      <w:proofErr w:type="spellStart"/>
      <w:r>
        <w:rPr>
          <w:sz w:val="28"/>
          <w:szCs w:val="28"/>
        </w:rPr>
        <w:t>Житищенская</w:t>
      </w:r>
      <w:proofErr w:type="spellEnd"/>
      <w:r>
        <w:rPr>
          <w:sz w:val="28"/>
          <w:szCs w:val="28"/>
        </w:rPr>
        <w:t xml:space="preserve"> ООШ»</w:t>
      </w:r>
    </w:p>
    <w:p w:rsidR="0007718C" w:rsidRDefault="0007718C" w:rsidP="00566100">
      <w:pPr>
        <w:tabs>
          <w:tab w:val="left" w:pos="9288"/>
        </w:tabs>
        <w:jc w:val="center"/>
        <w:outlineLvl w:val="0"/>
        <w:rPr>
          <w:sz w:val="28"/>
          <w:szCs w:val="28"/>
        </w:rPr>
      </w:pPr>
    </w:p>
    <w:p w:rsidR="00AA755D" w:rsidRPr="00FA7A4C" w:rsidRDefault="00AA755D" w:rsidP="00566100">
      <w:pPr>
        <w:tabs>
          <w:tab w:val="left" w:pos="9288"/>
        </w:tabs>
        <w:jc w:val="center"/>
        <w:outlineLvl w:val="0"/>
        <w:rPr>
          <w:sz w:val="28"/>
          <w:szCs w:val="28"/>
        </w:rPr>
      </w:pPr>
    </w:p>
    <w:tbl>
      <w:tblPr>
        <w:tblW w:w="3425" w:type="pct"/>
        <w:jc w:val="center"/>
        <w:tblInd w:w="-1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6"/>
      </w:tblGrid>
      <w:tr w:rsidR="0007718C" w:rsidRPr="00FA7A4C" w:rsidTr="00AA755D">
        <w:trPr>
          <w:trHeight w:val="1898"/>
          <w:jc w:val="center"/>
        </w:trPr>
        <w:tc>
          <w:tcPr>
            <w:tcW w:w="5000" w:type="pct"/>
            <w:tcBorders>
              <w:top w:val="single" w:sz="4" w:space="0" w:color="auto"/>
              <w:left w:val="single" w:sz="4" w:space="0" w:color="auto"/>
              <w:bottom w:val="single" w:sz="4" w:space="0" w:color="auto"/>
              <w:right w:val="single" w:sz="4" w:space="0" w:color="auto"/>
            </w:tcBorders>
          </w:tcPr>
          <w:p w:rsidR="0007718C" w:rsidRDefault="0007718C" w:rsidP="00C125F2">
            <w:pPr>
              <w:tabs>
                <w:tab w:val="left" w:pos="9288"/>
              </w:tabs>
              <w:jc w:val="center"/>
              <w:rPr>
                <w:sz w:val="22"/>
                <w:szCs w:val="22"/>
              </w:rPr>
            </w:pPr>
            <w:r w:rsidRPr="00FA7A4C">
              <w:rPr>
                <w:sz w:val="22"/>
                <w:szCs w:val="22"/>
              </w:rPr>
              <w:t>«Утверждаю»</w:t>
            </w:r>
          </w:p>
          <w:p w:rsidR="0007718C" w:rsidRPr="00FA7A4C" w:rsidRDefault="0007718C" w:rsidP="00C125F2">
            <w:pPr>
              <w:tabs>
                <w:tab w:val="left" w:pos="9288"/>
              </w:tabs>
              <w:jc w:val="center"/>
              <w:rPr>
                <w:sz w:val="22"/>
                <w:szCs w:val="22"/>
              </w:rPr>
            </w:pPr>
          </w:p>
          <w:p w:rsidR="0007718C" w:rsidRDefault="0007718C" w:rsidP="00C125F2">
            <w:pPr>
              <w:tabs>
                <w:tab w:val="left" w:pos="9288"/>
              </w:tabs>
              <w:jc w:val="center"/>
              <w:rPr>
                <w:sz w:val="22"/>
                <w:szCs w:val="22"/>
              </w:rPr>
            </w:pPr>
            <w:r w:rsidRPr="00FA7A4C">
              <w:rPr>
                <w:sz w:val="22"/>
                <w:szCs w:val="22"/>
              </w:rPr>
              <w:t>Директор МОУ</w:t>
            </w:r>
            <w:r w:rsidR="00AA755D">
              <w:rPr>
                <w:sz w:val="22"/>
                <w:szCs w:val="22"/>
              </w:rPr>
              <w:t xml:space="preserve"> «</w:t>
            </w:r>
            <w:proofErr w:type="spellStart"/>
            <w:r w:rsidR="00AA755D">
              <w:rPr>
                <w:sz w:val="22"/>
                <w:szCs w:val="22"/>
              </w:rPr>
              <w:t>Житищенская</w:t>
            </w:r>
            <w:proofErr w:type="spellEnd"/>
            <w:r w:rsidR="00AA755D">
              <w:rPr>
                <w:sz w:val="22"/>
                <w:szCs w:val="22"/>
              </w:rPr>
              <w:t xml:space="preserve">  ООШ» </w:t>
            </w:r>
            <w:r w:rsidRPr="00FA7A4C">
              <w:rPr>
                <w:sz w:val="22"/>
                <w:szCs w:val="22"/>
              </w:rPr>
              <w:t xml:space="preserve"> </w:t>
            </w:r>
            <w:r w:rsidR="00D87A95">
              <w:t>Глушк</w:t>
            </w:r>
            <w:r w:rsidR="00E227C2">
              <w:t xml:space="preserve">ова </w:t>
            </w:r>
            <w:r w:rsidR="00D87A95">
              <w:t>Л</w:t>
            </w:r>
            <w:r w:rsidR="00E227C2">
              <w:t>.В.</w:t>
            </w:r>
          </w:p>
          <w:p w:rsidR="0007718C" w:rsidRPr="00FA7A4C" w:rsidRDefault="0007718C" w:rsidP="00C125F2">
            <w:pPr>
              <w:tabs>
                <w:tab w:val="left" w:pos="9288"/>
              </w:tabs>
              <w:jc w:val="center"/>
              <w:rPr>
                <w:sz w:val="22"/>
                <w:szCs w:val="22"/>
              </w:rPr>
            </w:pPr>
          </w:p>
          <w:p w:rsidR="0007718C" w:rsidRPr="00FA7A4C" w:rsidRDefault="00AA755D" w:rsidP="00C125F2">
            <w:pPr>
              <w:tabs>
                <w:tab w:val="left" w:pos="9288"/>
              </w:tabs>
              <w:jc w:val="both"/>
              <w:rPr>
                <w:sz w:val="22"/>
                <w:szCs w:val="22"/>
              </w:rPr>
            </w:pPr>
            <w:r>
              <w:rPr>
                <w:sz w:val="22"/>
                <w:szCs w:val="22"/>
              </w:rPr>
              <w:t xml:space="preserve">          </w:t>
            </w:r>
            <w:r w:rsidR="0007718C" w:rsidRPr="00FA7A4C">
              <w:rPr>
                <w:sz w:val="22"/>
                <w:szCs w:val="22"/>
              </w:rPr>
              <w:t>Приказ № ___</w:t>
            </w:r>
            <w:r w:rsidR="00B04D65">
              <w:rPr>
                <w:sz w:val="22"/>
                <w:szCs w:val="22"/>
              </w:rPr>
              <w:t>_</w:t>
            </w:r>
            <w:r w:rsidR="0007718C" w:rsidRPr="00FA7A4C">
              <w:rPr>
                <w:sz w:val="22"/>
                <w:szCs w:val="22"/>
              </w:rPr>
              <w:t xml:space="preserve"> от «__</w:t>
            </w:r>
            <w:r w:rsidR="00B04D65">
              <w:rPr>
                <w:sz w:val="22"/>
                <w:szCs w:val="22"/>
              </w:rPr>
              <w:t>__</w:t>
            </w:r>
            <w:r w:rsidR="0007718C" w:rsidRPr="00FA7A4C">
              <w:rPr>
                <w:sz w:val="22"/>
                <w:szCs w:val="22"/>
              </w:rPr>
              <w:t>»_______________201</w:t>
            </w:r>
            <w:r w:rsidR="00D87A95">
              <w:rPr>
                <w:sz w:val="22"/>
                <w:szCs w:val="22"/>
              </w:rPr>
              <w:t>5</w:t>
            </w:r>
            <w:r w:rsidR="0007718C" w:rsidRPr="00FA7A4C">
              <w:rPr>
                <w:sz w:val="22"/>
                <w:szCs w:val="22"/>
              </w:rPr>
              <w:t xml:space="preserve"> г.</w:t>
            </w:r>
          </w:p>
          <w:p w:rsidR="0007718C" w:rsidRPr="00FA7A4C" w:rsidRDefault="0007718C" w:rsidP="00C125F2">
            <w:pPr>
              <w:tabs>
                <w:tab w:val="left" w:pos="9288"/>
              </w:tabs>
              <w:jc w:val="center"/>
              <w:rPr>
                <w:sz w:val="22"/>
                <w:szCs w:val="22"/>
              </w:rPr>
            </w:pPr>
          </w:p>
        </w:tc>
      </w:tr>
    </w:tbl>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rPr>
          <w:sz w:val="28"/>
          <w:szCs w:val="28"/>
        </w:rPr>
      </w:pPr>
    </w:p>
    <w:p w:rsidR="002058F9" w:rsidRPr="00FA7A4C" w:rsidRDefault="002058F9" w:rsidP="002058F9">
      <w:pPr>
        <w:tabs>
          <w:tab w:val="left" w:pos="9288"/>
        </w:tabs>
        <w:rPr>
          <w:sz w:val="28"/>
          <w:szCs w:val="28"/>
        </w:rPr>
      </w:pPr>
    </w:p>
    <w:p w:rsidR="002058F9" w:rsidRPr="00FA7A4C" w:rsidRDefault="002058F9" w:rsidP="002058F9">
      <w:pPr>
        <w:tabs>
          <w:tab w:val="left" w:pos="9288"/>
        </w:tabs>
        <w:rPr>
          <w:sz w:val="28"/>
          <w:szCs w:val="28"/>
        </w:rPr>
      </w:pPr>
    </w:p>
    <w:p w:rsidR="002058F9" w:rsidRPr="00FA7A4C" w:rsidRDefault="002058F9" w:rsidP="002058F9">
      <w:pPr>
        <w:tabs>
          <w:tab w:val="left" w:pos="9288"/>
        </w:tabs>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outlineLvl w:val="0"/>
        <w:rPr>
          <w:sz w:val="36"/>
          <w:szCs w:val="36"/>
        </w:rPr>
      </w:pPr>
      <w:r w:rsidRPr="00FA7A4C">
        <w:rPr>
          <w:sz w:val="36"/>
          <w:szCs w:val="36"/>
        </w:rPr>
        <w:t>РАБОЧАЯ ПРОГРАММА ПЕДАГОГА</w:t>
      </w:r>
    </w:p>
    <w:p w:rsidR="002058F9" w:rsidRPr="00FA7A4C" w:rsidRDefault="002058F9" w:rsidP="002058F9">
      <w:pPr>
        <w:tabs>
          <w:tab w:val="left" w:pos="9288"/>
        </w:tabs>
        <w:jc w:val="center"/>
        <w:rPr>
          <w:sz w:val="28"/>
          <w:szCs w:val="28"/>
        </w:rPr>
      </w:pPr>
    </w:p>
    <w:p w:rsidR="002058F9" w:rsidRPr="00FA7A4C" w:rsidRDefault="00566100" w:rsidP="002058F9">
      <w:pPr>
        <w:tabs>
          <w:tab w:val="left" w:pos="9288"/>
        </w:tabs>
        <w:ind w:left="9288" w:hanging="9288"/>
        <w:jc w:val="center"/>
        <w:rPr>
          <w:sz w:val="36"/>
          <w:szCs w:val="36"/>
        </w:rPr>
      </w:pPr>
      <w:r w:rsidRPr="00FA7A4C">
        <w:rPr>
          <w:sz w:val="36"/>
          <w:szCs w:val="36"/>
        </w:rPr>
        <w:t>Царёвой  Е. В.</w:t>
      </w:r>
    </w:p>
    <w:p w:rsidR="002058F9" w:rsidRPr="00FA7A4C" w:rsidRDefault="002058F9" w:rsidP="002058F9">
      <w:pPr>
        <w:tabs>
          <w:tab w:val="left" w:pos="9288"/>
        </w:tabs>
        <w:jc w:val="center"/>
        <w:rPr>
          <w:sz w:val="28"/>
          <w:szCs w:val="28"/>
        </w:rPr>
      </w:pPr>
      <w:r w:rsidRPr="00FA7A4C">
        <w:rPr>
          <w:sz w:val="28"/>
          <w:szCs w:val="28"/>
        </w:rPr>
        <w:t>по русскому языку в 7 классе</w:t>
      </w: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both"/>
      </w:pPr>
    </w:p>
    <w:p w:rsidR="002058F9" w:rsidRPr="00FA7A4C" w:rsidRDefault="002058F9" w:rsidP="002058F9">
      <w:pPr>
        <w:tabs>
          <w:tab w:val="left" w:pos="9288"/>
        </w:tabs>
        <w:ind w:left="5672"/>
        <w:jc w:val="both"/>
      </w:pPr>
      <w:r w:rsidRPr="00FA7A4C">
        <w:t xml:space="preserve">Рассмотрено на заседании </w:t>
      </w:r>
    </w:p>
    <w:p w:rsidR="002058F9" w:rsidRPr="00FA7A4C" w:rsidRDefault="002058F9" w:rsidP="002058F9">
      <w:pPr>
        <w:tabs>
          <w:tab w:val="left" w:pos="9288"/>
        </w:tabs>
        <w:ind w:left="5672"/>
        <w:jc w:val="both"/>
      </w:pPr>
      <w:r w:rsidRPr="00FA7A4C">
        <w:t>педагогического совета</w:t>
      </w:r>
    </w:p>
    <w:p w:rsidR="002058F9" w:rsidRPr="00FA7A4C" w:rsidRDefault="002058F9" w:rsidP="002058F9">
      <w:pPr>
        <w:tabs>
          <w:tab w:val="left" w:pos="9288"/>
        </w:tabs>
        <w:ind w:left="5672"/>
        <w:rPr>
          <w:sz w:val="28"/>
          <w:szCs w:val="28"/>
        </w:rPr>
      </w:pPr>
      <w:r w:rsidRPr="00FA7A4C">
        <w:t xml:space="preserve">протокол № </w:t>
      </w:r>
      <w:proofErr w:type="spellStart"/>
      <w:r w:rsidRPr="00FA7A4C">
        <w:t>____</w:t>
      </w:r>
      <w:r w:rsidRPr="00FA7A4C">
        <w:rPr>
          <w:sz w:val="28"/>
          <w:szCs w:val="28"/>
        </w:rPr>
        <w:t>от</w:t>
      </w:r>
      <w:proofErr w:type="spellEnd"/>
      <w:r w:rsidRPr="00FA7A4C">
        <w:rPr>
          <w:sz w:val="28"/>
          <w:szCs w:val="28"/>
        </w:rPr>
        <w:t xml:space="preserve"> </w:t>
      </w:r>
    </w:p>
    <w:p w:rsidR="002058F9" w:rsidRPr="00FA7A4C" w:rsidRDefault="002058F9" w:rsidP="002058F9">
      <w:pPr>
        <w:tabs>
          <w:tab w:val="left" w:pos="9288"/>
        </w:tabs>
        <w:ind w:left="5672"/>
        <w:rPr>
          <w:sz w:val="28"/>
          <w:szCs w:val="28"/>
        </w:rPr>
      </w:pPr>
      <w:r w:rsidRPr="00FA7A4C">
        <w:rPr>
          <w:sz w:val="28"/>
          <w:szCs w:val="28"/>
        </w:rPr>
        <w:t>«__»______________20</w:t>
      </w:r>
      <w:r w:rsidR="00566100" w:rsidRPr="00FA7A4C">
        <w:rPr>
          <w:sz w:val="28"/>
          <w:szCs w:val="28"/>
        </w:rPr>
        <w:t>1</w:t>
      </w:r>
      <w:r w:rsidR="00D87A95">
        <w:rPr>
          <w:sz w:val="28"/>
          <w:szCs w:val="28"/>
        </w:rPr>
        <w:t>5</w:t>
      </w:r>
      <w:r w:rsidR="00566100" w:rsidRPr="00FA7A4C">
        <w:rPr>
          <w:sz w:val="28"/>
          <w:szCs w:val="28"/>
        </w:rPr>
        <w:t xml:space="preserve"> </w:t>
      </w:r>
      <w:r w:rsidRPr="00FA7A4C">
        <w:rPr>
          <w:sz w:val="28"/>
          <w:szCs w:val="28"/>
        </w:rPr>
        <w:t xml:space="preserve"> г.</w:t>
      </w: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Pr>
        <w:tabs>
          <w:tab w:val="left" w:pos="9288"/>
        </w:tabs>
        <w:jc w:val="center"/>
        <w:rPr>
          <w:sz w:val="28"/>
          <w:szCs w:val="28"/>
        </w:rPr>
      </w:pPr>
    </w:p>
    <w:p w:rsidR="002058F9" w:rsidRPr="00FA7A4C" w:rsidRDefault="002058F9" w:rsidP="002058F9"/>
    <w:p w:rsidR="002058F9" w:rsidRPr="00FA7A4C" w:rsidRDefault="002058F9" w:rsidP="002058F9"/>
    <w:p w:rsidR="002058F9" w:rsidRPr="00FA7A4C" w:rsidRDefault="002058F9" w:rsidP="002058F9"/>
    <w:p w:rsidR="002058F9" w:rsidRPr="00FA7A4C" w:rsidRDefault="002058F9" w:rsidP="002058F9"/>
    <w:p w:rsidR="002058F9" w:rsidRPr="00FA7A4C" w:rsidRDefault="002058F9" w:rsidP="002058F9"/>
    <w:p w:rsidR="00566100" w:rsidRDefault="002058F9" w:rsidP="0007718C">
      <w:pPr>
        <w:jc w:val="center"/>
        <w:rPr>
          <w:sz w:val="32"/>
          <w:szCs w:val="32"/>
        </w:rPr>
      </w:pPr>
      <w:r w:rsidRPr="00FA7A4C">
        <w:rPr>
          <w:sz w:val="32"/>
          <w:szCs w:val="32"/>
        </w:rPr>
        <w:t>20</w:t>
      </w:r>
      <w:r w:rsidR="00566100" w:rsidRPr="00FA7A4C">
        <w:rPr>
          <w:sz w:val="32"/>
          <w:szCs w:val="32"/>
        </w:rPr>
        <w:t>1</w:t>
      </w:r>
      <w:r w:rsidR="00D87A95">
        <w:rPr>
          <w:sz w:val="32"/>
          <w:szCs w:val="32"/>
        </w:rPr>
        <w:t>5</w:t>
      </w:r>
      <w:r w:rsidRPr="00FA7A4C">
        <w:rPr>
          <w:sz w:val="32"/>
          <w:szCs w:val="32"/>
        </w:rPr>
        <w:t>-201</w:t>
      </w:r>
      <w:r w:rsidR="00D87A95">
        <w:rPr>
          <w:sz w:val="32"/>
          <w:szCs w:val="32"/>
        </w:rPr>
        <w:t>6</w:t>
      </w:r>
      <w:r w:rsidRPr="00FA7A4C">
        <w:rPr>
          <w:sz w:val="32"/>
          <w:szCs w:val="32"/>
        </w:rPr>
        <w:t>учебный год</w:t>
      </w:r>
    </w:p>
    <w:p w:rsidR="002058F9" w:rsidRPr="00FA7A4C" w:rsidRDefault="002058F9" w:rsidP="002058F9">
      <w:pPr>
        <w:ind w:firstLine="709"/>
        <w:jc w:val="center"/>
        <w:rPr>
          <w:rFonts w:ascii="Arial Narrow" w:hAnsi="Arial Narrow"/>
          <w:sz w:val="28"/>
          <w:szCs w:val="28"/>
          <w:u w:val="single"/>
        </w:rPr>
      </w:pPr>
      <w:r w:rsidRPr="00FA7A4C">
        <w:rPr>
          <w:rFonts w:ascii="Arial Narrow" w:hAnsi="Arial Narrow"/>
          <w:sz w:val="28"/>
          <w:szCs w:val="28"/>
          <w:u w:val="single"/>
        </w:rPr>
        <w:lastRenderedPageBreak/>
        <w:t xml:space="preserve">Раздел </w:t>
      </w:r>
      <w:r w:rsidRPr="00FA7A4C">
        <w:rPr>
          <w:rFonts w:ascii="Arial Narrow" w:hAnsi="Arial Narrow"/>
          <w:sz w:val="28"/>
          <w:szCs w:val="28"/>
          <w:u w:val="single"/>
          <w:lang w:val="en-US"/>
        </w:rPr>
        <w:t>I</w:t>
      </w:r>
      <w:r w:rsidRPr="00FA7A4C">
        <w:rPr>
          <w:rFonts w:ascii="Arial Narrow" w:hAnsi="Arial Narrow"/>
          <w:sz w:val="28"/>
          <w:szCs w:val="28"/>
          <w:u w:val="single"/>
        </w:rPr>
        <w:t>. Пояснительная записка.</w:t>
      </w:r>
    </w:p>
    <w:p w:rsidR="002058F9" w:rsidRPr="00FA7A4C" w:rsidRDefault="002058F9" w:rsidP="002058F9">
      <w:pPr>
        <w:ind w:firstLine="709"/>
        <w:jc w:val="both"/>
        <w:outlineLvl w:val="0"/>
        <w:rPr>
          <w:rFonts w:ascii="Arial Narrow" w:hAnsi="Arial Narrow"/>
          <w:u w:val="single"/>
        </w:rPr>
      </w:pPr>
      <w:r w:rsidRPr="00FA7A4C">
        <w:rPr>
          <w:rFonts w:ascii="Arial Narrow" w:hAnsi="Arial Narrow"/>
          <w:u w:val="single"/>
        </w:rPr>
        <w:t>Статус документа</w:t>
      </w:r>
    </w:p>
    <w:p w:rsidR="002058F9" w:rsidRPr="00FA7A4C" w:rsidRDefault="002058F9" w:rsidP="002058F9">
      <w:pPr>
        <w:ind w:firstLine="709"/>
        <w:jc w:val="both"/>
        <w:rPr>
          <w:rFonts w:ascii="Arial Narrow" w:hAnsi="Arial Narrow"/>
        </w:rPr>
      </w:pPr>
      <w:r w:rsidRPr="00FA7A4C">
        <w:rPr>
          <w:rFonts w:ascii="Arial Narrow" w:hAnsi="Arial Narrow"/>
        </w:rPr>
        <w:t xml:space="preserve">Настоящая программа по русскому языку для </w:t>
      </w:r>
      <w:r w:rsidRPr="00FA7A4C">
        <w:rPr>
          <w:rFonts w:ascii="Arial Narrow" w:hAnsi="Arial Narrow"/>
          <w:lang w:val="en-US"/>
        </w:rPr>
        <w:t>VII</w:t>
      </w:r>
      <w:r w:rsidRPr="00FA7A4C">
        <w:rPr>
          <w:rFonts w:ascii="Arial Narrow" w:hAnsi="Arial Narrow"/>
        </w:rPr>
        <w:t xml:space="preserve"> класса создана на основе федерального компонента государственного стандарта основного общего образования и программы «Русский язык» под редакцией М.Т. Баранова, Т.А. </w:t>
      </w:r>
      <w:proofErr w:type="spellStart"/>
      <w:r w:rsidRPr="00FA7A4C">
        <w:rPr>
          <w:rFonts w:ascii="Arial Narrow" w:hAnsi="Arial Narrow"/>
        </w:rPr>
        <w:t>Ладыженской</w:t>
      </w:r>
      <w:proofErr w:type="spellEnd"/>
      <w:r w:rsidRPr="00FA7A4C">
        <w:rPr>
          <w:rFonts w:ascii="Arial Narrow" w:hAnsi="Arial Narrow"/>
        </w:rPr>
        <w:t xml:space="preserve">, Н.М. </w:t>
      </w:r>
      <w:proofErr w:type="spellStart"/>
      <w:r w:rsidRPr="00FA7A4C">
        <w:rPr>
          <w:rFonts w:ascii="Arial Narrow" w:hAnsi="Arial Narrow"/>
        </w:rPr>
        <w:t>Шанского</w:t>
      </w:r>
      <w:proofErr w:type="spellEnd"/>
      <w:r w:rsidRPr="00FA7A4C">
        <w:rPr>
          <w:rFonts w:ascii="Arial Narrow" w:hAnsi="Arial Narrow"/>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058F9" w:rsidRPr="00FA7A4C" w:rsidRDefault="002058F9" w:rsidP="002058F9">
      <w:pPr>
        <w:ind w:firstLine="709"/>
        <w:jc w:val="both"/>
        <w:outlineLvl w:val="0"/>
        <w:rPr>
          <w:rFonts w:ascii="Arial Narrow" w:hAnsi="Arial Narrow"/>
          <w:u w:val="single"/>
        </w:rPr>
      </w:pPr>
      <w:r w:rsidRPr="00FA7A4C">
        <w:rPr>
          <w:rFonts w:ascii="Arial Narrow" w:hAnsi="Arial Narrow"/>
          <w:u w:val="single"/>
        </w:rPr>
        <w:t>Структура документа</w:t>
      </w:r>
    </w:p>
    <w:p w:rsidR="002058F9" w:rsidRPr="00FA7A4C" w:rsidRDefault="002058F9" w:rsidP="002058F9">
      <w:pPr>
        <w:ind w:firstLine="709"/>
        <w:jc w:val="both"/>
        <w:rPr>
          <w:rFonts w:ascii="Arial Narrow" w:hAnsi="Arial Narrow"/>
        </w:rPr>
      </w:pPr>
      <w:r w:rsidRPr="00FA7A4C">
        <w:rPr>
          <w:rFonts w:ascii="Arial Narrow" w:hAnsi="Arial Narrow"/>
        </w:rPr>
        <w:t xml:space="preserve">Рабочая  программа по русскому языку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и </w:t>
      </w:r>
      <w:proofErr w:type="spellStart"/>
      <w:r w:rsidRPr="00FA7A4C">
        <w:rPr>
          <w:rFonts w:ascii="Arial Narrow" w:hAnsi="Arial Narrow"/>
        </w:rPr>
        <w:t>каледарно-тематическое</w:t>
      </w:r>
      <w:proofErr w:type="spellEnd"/>
      <w:r w:rsidRPr="00FA7A4C">
        <w:rPr>
          <w:rFonts w:ascii="Arial Narrow" w:hAnsi="Arial Narrow"/>
        </w:rPr>
        <w:t xml:space="preserve"> планирование.</w:t>
      </w:r>
    </w:p>
    <w:p w:rsidR="002058F9" w:rsidRPr="00FA7A4C" w:rsidRDefault="002058F9" w:rsidP="002058F9">
      <w:pPr>
        <w:ind w:firstLine="709"/>
        <w:jc w:val="both"/>
        <w:rPr>
          <w:rFonts w:ascii="Arial Narrow" w:hAnsi="Arial Narrow"/>
        </w:rPr>
      </w:pPr>
      <w:r w:rsidRPr="00FA7A4C">
        <w:rPr>
          <w:rFonts w:ascii="Arial Narrow" w:hAnsi="Arial Narrow"/>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FA7A4C">
        <w:rPr>
          <w:rFonts w:ascii="Arial Narrow" w:hAnsi="Arial Narrow"/>
        </w:rPr>
        <w:t>культуроведческой</w:t>
      </w:r>
      <w:proofErr w:type="spellEnd"/>
      <w:r w:rsidRPr="00FA7A4C">
        <w:rPr>
          <w:rFonts w:ascii="Arial Narrow" w:hAnsi="Arial Narrow"/>
        </w:rPr>
        <w:t xml:space="preserve"> компетенций.</w:t>
      </w:r>
    </w:p>
    <w:p w:rsidR="002058F9" w:rsidRPr="00FA7A4C" w:rsidRDefault="002058F9" w:rsidP="002058F9">
      <w:pPr>
        <w:ind w:firstLine="709"/>
        <w:jc w:val="both"/>
        <w:outlineLvl w:val="0"/>
        <w:rPr>
          <w:rFonts w:ascii="Arial Narrow" w:hAnsi="Arial Narrow"/>
          <w:u w:val="single"/>
        </w:rPr>
      </w:pPr>
      <w:r w:rsidRPr="00FA7A4C">
        <w:rPr>
          <w:rFonts w:ascii="Arial Narrow" w:hAnsi="Arial Narrow"/>
          <w:u w:val="single"/>
        </w:rPr>
        <w:t>Общая характеристика учебного предмета</w:t>
      </w:r>
    </w:p>
    <w:p w:rsidR="002058F9" w:rsidRPr="00FA7A4C" w:rsidRDefault="002058F9" w:rsidP="002058F9">
      <w:pPr>
        <w:ind w:firstLine="709"/>
        <w:jc w:val="both"/>
        <w:rPr>
          <w:rFonts w:ascii="Arial Narrow" w:hAnsi="Arial Narrow"/>
        </w:rPr>
      </w:pPr>
      <w:r w:rsidRPr="00FA7A4C">
        <w:rPr>
          <w:rFonts w:ascii="Arial Narrow" w:hAnsi="Arial Narrow"/>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058F9" w:rsidRPr="00FA7A4C" w:rsidRDefault="002058F9" w:rsidP="002058F9">
      <w:pPr>
        <w:ind w:firstLine="709"/>
        <w:jc w:val="both"/>
        <w:rPr>
          <w:rFonts w:ascii="Arial Narrow" w:hAnsi="Arial Narrow"/>
        </w:rPr>
      </w:pPr>
      <w:r w:rsidRPr="00FA7A4C">
        <w:rPr>
          <w:rFonts w:ascii="Arial Narrow" w:hAnsi="Arial Narrow"/>
        </w:rPr>
        <w:t>Русский язык – государственный язык Российской Федерации, средство межнационального общения и консолидации народов России.</w:t>
      </w:r>
    </w:p>
    <w:p w:rsidR="002058F9" w:rsidRPr="00FA7A4C" w:rsidRDefault="002058F9" w:rsidP="002058F9">
      <w:pPr>
        <w:ind w:firstLine="709"/>
        <w:jc w:val="both"/>
        <w:rPr>
          <w:rFonts w:ascii="Arial Narrow" w:hAnsi="Arial Narrow"/>
        </w:rPr>
      </w:pPr>
      <w:r w:rsidRPr="00FA7A4C">
        <w:rPr>
          <w:rFonts w:ascii="Arial Narrow" w:hAnsi="Arial Narrow"/>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058F9" w:rsidRPr="00FA7A4C" w:rsidRDefault="002058F9" w:rsidP="002058F9">
      <w:pPr>
        <w:ind w:firstLine="709"/>
        <w:jc w:val="both"/>
        <w:rPr>
          <w:rFonts w:ascii="Arial Narrow" w:hAnsi="Arial Narrow"/>
        </w:rPr>
      </w:pPr>
      <w:r w:rsidRPr="00FA7A4C">
        <w:rPr>
          <w:rFonts w:ascii="Arial Narrow" w:hAnsi="Arial Narrow"/>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058F9" w:rsidRPr="00FA7A4C" w:rsidRDefault="002058F9" w:rsidP="002058F9">
      <w:pPr>
        <w:ind w:firstLine="709"/>
        <w:jc w:val="both"/>
        <w:rPr>
          <w:rFonts w:ascii="Arial Narrow" w:hAnsi="Arial Narrow"/>
        </w:rPr>
      </w:pPr>
      <w:r w:rsidRPr="00FA7A4C">
        <w:rPr>
          <w:rFonts w:ascii="Arial Narrow" w:hAnsi="Arial Narrow"/>
        </w:rPr>
        <w:t xml:space="preserve">Содержание обучения русскому языку отобрано и структурировано на основе </w:t>
      </w:r>
      <w:proofErr w:type="spellStart"/>
      <w:r w:rsidRPr="00FA7A4C">
        <w:rPr>
          <w:rFonts w:ascii="Arial Narrow" w:hAnsi="Arial Narrow"/>
        </w:rPr>
        <w:t>компетентностного</w:t>
      </w:r>
      <w:proofErr w:type="spellEnd"/>
      <w:r w:rsidRPr="00FA7A4C">
        <w:rPr>
          <w:rFonts w:ascii="Arial Narrow" w:hAnsi="Arial Narrow"/>
        </w:rPr>
        <w:t xml:space="preserve"> подхода. В соответствии с этим в </w:t>
      </w:r>
      <w:r w:rsidRPr="00FA7A4C">
        <w:rPr>
          <w:rFonts w:ascii="Arial Narrow" w:hAnsi="Arial Narrow"/>
          <w:lang w:val="en-US"/>
        </w:rPr>
        <w:t>VII</w:t>
      </w:r>
      <w:r w:rsidRPr="00FA7A4C">
        <w:rPr>
          <w:rFonts w:ascii="Arial Narrow" w:hAnsi="Arial Narrow"/>
        </w:rPr>
        <w:t xml:space="preserve"> классе формируются и развиваются коммуникативная, языковая, лингвистическая (языковедческая) и </w:t>
      </w:r>
      <w:proofErr w:type="spellStart"/>
      <w:r w:rsidRPr="00FA7A4C">
        <w:rPr>
          <w:rFonts w:ascii="Arial Narrow" w:hAnsi="Arial Narrow"/>
        </w:rPr>
        <w:t>культуроведческая</w:t>
      </w:r>
      <w:proofErr w:type="spellEnd"/>
      <w:r w:rsidRPr="00FA7A4C">
        <w:rPr>
          <w:rFonts w:ascii="Arial Narrow" w:hAnsi="Arial Narrow"/>
        </w:rPr>
        <w:t xml:space="preserve"> компетенции.</w:t>
      </w:r>
    </w:p>
    <w:p w:rsidR="002058F9" w:rsidRPr="00FA7A4C" w:rsidRDefault="002058F9" w:rsidP="002058F9">
      <w:pPr>
        <w:ind w:firstLine="709"/>
        <w:jc w:val="both"/>
        <w:rPr>
          <w:rFonts w:ascii="Arial Narrow" w:hAnsi="Arial Narrow"/>
        </w:rPr>
      </w:pPr>
      <w:r w:rsidRPr="00FA7A4C">
        <w:rPr>
          <w:rFonts w:ascii="Arial Narrow" w:hAnsi="Arial Narrow"/>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058F9" w:rsidRPr="00FA7A4C" w:rsidRDefault="002058F9" w:rsidP="002058F9">
      <w:pPr>
        <w:ind w:firstLine="709"/>
        <w:jc w:val="both"/>
        <w:rPr>
          <w:rFonts w:ascii="Arial Narrow" w:hAnsi="Arial Narrow"/>
        </w:rPr>
      </w:pPr>
      <w:r w:rsidRPr="00FA7A4C">
        <w:rPr>
          <w:rFonts w:ascii="Arial Narrow" w:hAnsi="Arial Narrow"/>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2058F9" w:rsidRPr="00FA7A4C" w:rsidRDefault="002058F9" w:rsidP="002058F9">
      <w:pPr>
        <w:ind w:firstLine="709"/>
        <w:jc w:val="both"/>
        <w:rPr>
          <w:rFonts w:ascii="Arial Narrow" w:hAnsi="Arial Narrow"/>
        </w:rPr>
      </w:pPr>
      <w:proofErr w:type="spellStart"/>
      <w:r w:rsidRPr="00FA7A4C">
        <w:rPr>
          <w:rFonts w:ascii="Arial Narrow" w:hAnsi="Arial Narrow"/>
        </w:rPr>
        <w:t>Культуроведческая</w:t>
      </w:r>
      <w:proofErr w:type="spellEnd"/>
      <w:r w:rsidRPr="00FA7A4C">
        <w:rPr>
          <w:rFonts w:ascii="Arial Narrow" w:hAnsi="Arial Narrow"/>
        </w:rPr>
        <w:t xml:space="preserve"> компетенция – осознание языка как языка русского народ, владение нормами русского речевого этикета, культурой межнационального общения.</w:t>
      </w:r>
    </w:p>
    <w:p w:rsidR="002058F9" w:rsidRPr="00FA7A4C" w:rsidRDefault="002058F9" w:rsidP="002058F9">
      <w:pPr>
        <w:ind w:firstLine="709"/>
        <w:jc w:val="both"/>
        <w:rPr>
          <w:rFonts w:ascii="Arial Narrow" w:hAnsi="Arial Narrow"/>
        </w:rPr>
      </w:pPr>
      <w:r w:rsidRPr="00FA7A4C">
        <w:rPr>
          <w:rFonts w:ascii="Arial Narrow" w:hAnsi="Arial Narrow"/>
        </w:rPr>
        <w:t xml:space="preserve">Курс русского языка для </w:t>
      </w:r>
      <w:r w:rsidRPr="00FA7A4C">
        <w:rPr>
          <w:rFonts w:ascii="Arial Narrow" w:hAnsi="Arial Narrow"/>
          <w:lang w:val="en-US"/>
        </w:rPr>
        <w:t>VII</w:t>
      </w:r>
      <w:r w:rsidRPr="00FA7A4C">
        <w:rPr>
          <w:rFonts w:ascii="Arial Narrow" w:hAnsi="Arial Narrow"/>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w:t>
      </w:r>
      <w:r w:rsidRPr="00FA7A4C">
        <w:rPr>
          <w:rFonts w:ascii="Arial Narrow" w:hAnsi="Arial Narrow"/>
        </w:rPr>
        <w:lastRenderedPageBreak/>
        <w:t xml:space="preserve">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058F9" w:rsidRPr="00FA7A4C" w:rsidRDefault="002058F9" w:rsidP="002058F9">
      <w:pPr>
        <w:ind w:firstLine="709"/>
        <w:jc w:val="both"/>
        <w:rPr>
          <w:rFonts w:ascii="Arial Narrow" w:hAnsi="Arial Narrow"/>
        </w:rPr>
      </w:pPr>
      <w:r w:rsidRPr="00FA7A4C">
        <w:rPr>
          <w:rFonts w:ascii="Arial Narrow" w:hAnsi="Arial Narrow"/>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FA7A4C">
        <w:rPr>
          <w:rFonts w:ascii="Arial Narrow" w:hAnsi="Arial Narrow"/>
        </w:rPr>
        <w:t>деятельностного</w:t>
      </w:r>
      <w:proofErr w:type="spellEnd"/>
      <w:r w:rsidRPr="00FA7A4C">
        <w:rPr>
          <w:rFonts w:ascii="Arial Narrow" w:hAnsi="Arial Narrow"/>
        </w:rPr>
        <w:t xml:space="preserve"> подхода к изучению русского языка в школе.</w:t>
      </w:r>
    </w:p>
    <w:p w:rsidR="002058F9" w:rsidRPr="00FA7A4C" w:rsidRDefault="002058F9" w:rsidP="002058F9">
      <w:pPr>
        <w:ind w:firstLine="709"/>
        <w:jc w:val="both"/>
        <w:rPr>
          <w:rFonts w:ascii="Arial Narrow" w:hAnsi="Arial Narrow"/>
        </w:rPr>
      </w:pPr>
      <w:r w:rsidRPr="00FA7A4C">
        <w:rPr>
          <w:rFonts w:ascii="Arial Narrow" w:hAnsi="Arial Narrow"/>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2058F9" w:rsidRPr="00FA7A4C" w:rsidRDefault="002058F9" w:rsidP="002058F9">
      <w:pPr>
        <w:ind w:firstLine="709"/>
        <w:jc w:val="both"/>
        <w:rPr>
          <w:rFonts w:ascii="Arial Narrow" w:hAnsi="Arial Narrow"/>
        </w:rPr>
      </w:pPr>
      <w:r w:rsidRPr="00FA7A4C">
        <w:rPr>
          <w:rFonts w:ascii="Arial Narrow" w:hAnsi="Arial Narrow"/>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058F9" w:rsidRPr="00FA7A4C" w:rsidRDefault="002058F9" w:rsidP="002058F9">
      <w:pPr>
        <w:ind w:firstLine="709"/>
        <w:jc w:val="both"/>
        <w:outlineLvl w:val="0"/>
        <w:rPr>
          <w:rFonts w:ascii="Arial Narrow" w:hAnsi="Arial Narrow"/>
          <w:u w:val="single"/>
        </w:rPr>
      </w:pPr>
      <w:r w:rsidRPr="00FA7A4C">
        <w:rPr>
          <w:rFonts w:ascii="Arial Narrow" w:hAnsi="Arial Narrow"/>
          <w:u w:val="single"/>
        </w:rPr>
        <w:t>Цели обучения</w:t>
      </w:r>
    </w:p>
    <w:p w:rsidR="002058F9" w:rsidRPr="00FA7A4C" w:rsidRDefault="002058F9" w:rsidP="002058F9">
      <w:pPr>
        <w:ind w:firstLine="709"/>
        <w:jc w:val="both"/>
        <w:rPr>
          <w:rFonts w:ascii="Arial Narrow" w:hAnsi="Arial Narrow"/>
        </w:rPr>
      </w:pPr>
      <w:r w:rsidRPr="00FA7A4C">
        <w:rPr>
          <w:rFonts w:ascii="Arial Narrow" w:hAnsi="Arial Narrow"/>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FA7A4C">
        <w:rPr>
          <w:rFonts w:ascii="Arial Narrow" w:hAnsi="Arial Narrow"/>
        </w:rPr>
        <w:t>когнитивно-коммуникативного</w:t>
      </w:r>
      <w:proofErr w:type="spellEnd"/>
      <w:r w:rsidRPr="00FA7A4C">
        <w:rPr>
          <w:rFonts w:ascii="Arial Narrow" w:hAnsi="Arial Narrow"/>
        </w:rPr>
        <w:t xml:space="preserve">, </w:t>
      </w:r>
      <w:proofErr w:type="spellStart"/>
      <w:r w:rsidRPr="00FA7A4C">
        <w:rPr>
          <w:rFonts w:ascii="Arial Narrow" w:hAnsi="Arial Narrow"/>
        </w:rPr>
        <w:t>деятельностного</w:t>
      </w:r>
      <w:proofErr w:type="spellEnd"/>
      <w:r w:rsidRPr="00FA7A4C">
        <w:rPr>
          <w:rFonts w:ascii="Arial Narrow" w:hAnsi="Arial Narrow"/>
        </w:rPr>
        <w:t xml:space="preserve"> подходов к обучению родному языку: </w:t>
      </w:r>
    </w:p>
    <w:p w:rsidR="002058F9" w:rsidRPr="00FA7A4C" w:rsidRDefault="002058F9" w:rsidP="002058F9">
      <w:pPr>
        <w:ind w:firstLine="709"/>
        <w:jc w:val="both"/>
        <w:rPr>
          <w:rFonts w:ascii="Arial Narrow" w:hAnsi="Arial Narrow"/>
        </w:rPr>
      </w:pPr>
      <w:r w:rsidRPr="00FA7A4C">
        <w:rPr>
          <w:rFonts w:ascii="Arial Narrow" w:hAnsi="Arial Narrow"/>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058F9" w:rsidRPr="00FA7A4C" w:rsidRDefault="002058F9" w:rsidP="002058F9">
      <w:pPr>
        <w:ind w:firstLine="709"/>
        <w:jc w:val="both"/>
        <w:rPr>
          <w:rFonts w:ascii="Arial Narrow" w:hAnsi="Arial Narrow"/>
        </w:rPr>
      </w:pPr>
      <w:r w:rsidRPr="00FA7A4C">
        <w:rPr>
          <w:rFonts w:ascii="Arial Narrow" w:hAnsi="Arial Narrow"/>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058F9" w:rsidRPr="00FA7A4C" w:rsidRDefault="002058F9" w:rsidP="002058F9">
      <w:pPr>
        <w:ind w:firstLine="709"/>
        <w:jc w:val="both"/>
        <w:rPr>
          <w:rFonts w:ascii="Arial Narrow" w:hAnsi="Arial Narrow"/>
        </w:rPr>
      </w:pPr>
      <w:r w:rsidRPr="00FA7A4C">
        <w:rPr>
          <w:rFonts w:ascii="Arial Narrow" w:hAnsi="Arial Narrow"/>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058F9" w:rsidRPr="00FA7A4C" w:rsidRDefault="002058F9" w:rsidP="002058F9">
      <w:pPr>
        <w:ind w:firstLine="709"/>
        <w:jc w:val="both"/>
        <w:rPr>
          <w:rFonts w:ascii="Arial Narrow" w:hAnsi="Arial Narrow"/>
        </w:rPr>
      </w:pPr>
      <w:r w:rsidRPr="00FA7A4C">
        <w:rPr>
          <w:rFonts w:ascii="Arial Narrow" w:hAnsi="Arial Narrow"/>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058F9" w:rsidRPr="00FA7A4C" w:rsidRDefault="002058F9" w:rsidP="002058F9">
      <w:pPr>
        <w:ind w:firstLine="709"/>
        <w:jc w:val="both"/>
        <w:rPr>
          <w:rFonts w:ascii="Arial Narrow" w:hAnsi="Arial Narrow"/>
        </w:rPr>
      </w:pPr>
      <w:r w:rsidRPr="00FA7A4C">
        <w:rPr>
          <w:rFonts w:ascii="Arial Narrow" w:hAnsi="Arial Narrow"/>
        </w:rPr>
        <w:lastRenderedPageBreak/>
        <w:t xml:space="preserve">Место предмета «Русский язык» в базисном учебном плане МОУ </w:t>
      </w:r>
      <w:r w:rsidR="00566100" w:rsidRPr="00FA7A4C">
        <w:rPr>
          <w:rFonts w:ascii="Arial Narrow" w:hAnsi="Arial Narrow"/>
        </w:rPr>
        <w:t>О</w:t>
      </w:r>
      <w:r w:rsidRPr="00FA7A4C">
        <w:rPr>
          <w:rFonts w:ascii="Arial Narrow" w:hAnsi="Arial Narrow"/>
        </w:rPr>
        <w:t xml:space="preserve">ОШ </w:t>
      </w:r>
      <w:r w:rsidR="00566100" w:rsidRPr="00FA7A4C">
        <w:rPr>
          <w:rFonts w:ascii="Arial Narrow" w:hAnsi="Arial Narrow"/>
        </w:rPr>
        <w:t>«</w:t>
      </w:r>
      <w:proofErr w:type="spellStart"/>
      <w:r w:rsidR="00566100" w:rsidRPr="00FA7A4C">
        <w:rPr>
          <w:rFonts w:ascii="Arial Narrow" w:hAnsi="Arial Narrow"/>
        </w:rPr>
        <w:t>Житищенская</w:t>
      </w:r>
      <w:proofErr w:type="spellEnd"/>
      <w:r w:rsidR="00566100" w:rsidRPr="00FA7A4C">
        <w:rPr>
          <w:rFonts w:ascii="Arial Narrow" w:hAnsi="Arial Narrow"/>
        </w:rPr>
        <w:t>»</w:t>
      </w:r>
      <w:r w:rsidRPr="00FA7A4C">
        <w:rPr>
          <w:rFonts w:ascii="Arial Narrow" w:hAnsi="Arial Narrow"/>
        </w:rPr>
        <w:t xml:space="preserve">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w:t>
      </w:r>
      <w:r w:rsidRPr="00FA7A4C">
        <w:rPr>
          <w:rFonts w:ascii="Arial Narrow" w:hAnsi="Arial Narrow"/>
          <w:lang w:val="en-US"/>
        </w:rPr>
        <w:t>VII</w:t>
      </w:r>
      <w:r w:rsidRPr="00FA7A4C">
        <w:rPr>
          <w:rFonts w:ascii="Arial Narrow" w:hAnsi="Arial Narrow"/>
        </w:rPr>
        <w:t xml:space="preserve"> классе – 1</w:t>
      </w:r>
      <w:r w:rsidR="008D70EF">
        <w:rPr>
          <w:rFonts w:ascii="Arial Narrow" w:hAnsi="Arial Narrow"/>
        </w:rPr>
        <w:t>70</w:t>
      </w:r>
      <w:r w:rsidRPr="00FA7A4C">
        <w:rPr>
          <w:rFonts w:ascii="Arial Narrow" w:hAnsi="Arial Narrow"/>
        </w:rPr>
        <w:t xml:space="preserve"> часов.</w:t>
      </w:r>
    </w:p>
    <w:p w:rsidR="002058F9" w:rsidRPr="00FA7A4C" w:rsidRDefault="002058F9" w:rsidP="002058F9">
      <w:pPr>
        <w:ind w:firstLine="709"/>
        <w:jc w:val="both"/>
        <w:outlineLvl w:val="0"/>
        <w:rPr>
          <w:rFonts w:ascii="Arial Narrow" w:hAnsi="Arial Narrow"/>
          <w:u w:val="single"/>
        </w:rPr>
      </w:pPr>
      <w:r w:rsidRPr="00FA7A4C">
        <w:rPr>
          <w:rFonts w:ascii="Arial Narrow" w:hAnsi="Arial Narrow"/>
          <w:u w:val="single"/>
        </w:rPr>
        <w:t>Общие учебные умения, навыки и способы деятельности</w:t>
      </w:r>
    </w:p>
    <w:p w:rsidR="002058F9" w:rsidRPr="00FA7A4C" w:rsidRDefault="002058F9" w:rsidP="002058F9">
      <w:pPr>
        <w:ind w:firstLine="709"/>
        <w:jc w:val="both"/>
        <w:rPr>
          <w:rFonts w:ascii="Arial Narrow" w:hAnsi="Arial Narrow"/>
        </w:rPr>
      </w:pPr>
      <w:r w:rsidRPr="00FA7A4C">
        <w:rPr>
          <w:rFonts w:ascii="Arial Narrow" w:hAnsi="Arial Narrow"/>
        </w:rPr>
        <w:t xml:space="preserve">Направленность курса на интенсивное речевое и интеллектуальное развитие создает условия и для реализации </w:t>
      </w:r>
      <w:proofErr w:type="spellStart"/>
      <w:r w:rsidRPr="00FA7A4C">
        <w:rPr>
          <w:rFonts w:ascii="Arial Narrow" w:hAnsi="Arial Narrow"/>
        </w:rPr>
        <w:t>надпредметной</w:t>
      </w:r>
      <w:proofErr w:type="spellEnd"/>
      <w:r w:rsidRPr="00FA7A4C">
        <w:rPr>
          <w:rFonts w:ascii="Arial Narrow" w:hAnsi="Arial Narrow"/>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FA7A4C">
        <w:rPr>
          <w:rFonts w:ascii="Arial Narrow" w:hAnsi="Arial Narrow"/>
        </w:rPr>
        <w:t>общеучебные</w:t>
      </w:r>
      <w:proofErr w:type="spellEnd"/>
      <w:r w:rsidRPr="00FA7A4C">
        <w:rPr>
          <w:rFonts w:ascii="Arial Narrow" w:hAnsi="Arial Narrow"/>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FA7A4C">
        <w:rPr>
          <w:rFonts w:ascii="Arial Narrow" w:hAnsi="Arial Narrow"/>
        </w:rPr>
        <w:t>общеучебные</w:t>
      </w:r>
      <w:proofErr w:type="spellEnd"/>
      <w:r w:rsidRPr="00FA7A4C">
        <w:rPr>
          <w:rFonts w:ascii="Arial Narrow" w:hAnsi="Arial Narrow"/>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FA7A4C">
        <w:rPr>
          <w:rFonts w:ascii="Arial Narrow" w:hAnsi="Arial Narrow"/>
        </w:rPr>
        <w:t>самокоррекцию</w:t>
      </w:r>
      <w:proofErr w:type="spellEnd"/>
      <w:r w:rsidRPr="00FA7A4C">
        <w:rPr>
          <w:rFonts w:ascii="Arial Narrow" w:hAnsi="Arial Narrow"/>
        </w:rPr>
        <w:t xml:space="preserve">). </w:t>
      </w:r>
    </w:p>
    <w:p w:rsidR="002058F9" w:rsidRPr="00FA7A4C" w:rsidRDefault="002058F9" w:rsidP="002058F9">
      <w:pPr>
        <w:ind w:firstLine="709"/>
        <w:jc w:val="both"/>
        <w:outlineLvl w:val="0"/>
        <w:rPr>
          <w:rFonts w:ascii="Arial Narrow" w:hAnsi="Arial Narrow"/>
          <w:u w:val="single"/>
        </w:rPr>
      </w:pPr>
      <w:r w:rsidRPr="00FA7A4C">
        <w:rPr>
          <w:rFonts w:ascii="Arial Narrow" w:hAnsi="Arial Narrow"/>
          <w:u w:val="single"/>
        </w:rPr>
        <w:t>Результаты обучения</w:t>
      </w:r>
    </w:p>
    <w:p w:rsidR="002058F9" w:rsidRPr="00FA7A4C" w:rsidRDefault="002058F9" w:rsidP="002058F9">
      <w:pPr>
        <w:ind w:firstLine="709"/>
        <w:jc w:val="both"/>
        <w:rPr>
          <w:rFonts w:ascii="Arial Narrow" w:hAnsi="Arial Narrow"/>
        </w:rPr>
      </w:pPr>
      <w:r w:rsidRPr="00FA7A4C">
        <w:rPr>
          <w:rFonts w:ascii="Arial Narrow" w:hAnsi="Arial Narrow"/>
        </w:rPr>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2058F9" w:rsidRPr="00FA7A4C" w:rsidRDefault="002058F9" w:rsidP="002058F9">
      <w:pPr>
        <w:ind w:firstLine="709"/>
        <w:jc w:val="both"/>
        <w:rPr>
          <w:rFonts w:ascii="Arial Narrow" w:hAnsi="Arial Narrow"/>
        </w:rPr>
      </w:pPr>
    </w:p>
    <w:p w:rsidR="002058F9" w:rsidRPr="008D70EF" w:rsidRDefault="002058F9" w:rsidP="002058F9">
      <w:pPr>
        <w:ind w:firstLine="709"/>
        <w:jc w:val="center"/>
        <w:outlineLvl w:val="0"/>
        <w:rPr>
          <w:rFonts w:ascii="Arial Narrow" w:hAnsi="Arial Narrow"/>
          <w:b/>
          <w:sz w:val="28"/>
          <w:szCs w:val="28"/>
          <w:u w:val="single"/>
        </w:rPr>
      </w:pPr>
      <w:r w:rsidRPr="008D70EF">
        <w:rPr>
          <w:rFonts w:ascii="Arial Narrow" w:hAnsi="Arial Narrow"/>
          <w:b/>
          <w:sz w:val="28"/>
          <w:szCs w:val="28"/>
          <w:u w:val="single"/>
        </w:rPr>
        <w:t xml:space="preserve">Раздел </w:t>
      </w:r>
      <w:r w:rsidRPr="008D70EF">
        <w:rPr>
          <w:rFonts w:ascii="Arial Narrow" w:hAnsi="Arial Narrow"/>
          <w:b/>
          <w:sz w:val="28"/>
          <w:szCs w:val="28"/>
          <w:u w:val="single"/>
          <w:lang w:val="en-US"/>
        </w:rPr>
        <w:t>II</w:t>
      </w:r>
      <w:r w:rsidRPr="008D70EF">
        <w:rPr>
          <w:rFonts w:ascii="Arial Narrow" w:hAnsi="Arial Narrow"/>
          <w:b/>
          <w:sz w:val="28"/>
          <w:szCs w:val="28"/>
          <w:u w:val="single"/>
        </w:rPr>
        <w:t>. Учебно-тематический план.</w:t>
      </w:r>
    </w:p>
    <w:p w:rsidR="002058F9" w:rsidRPr="00FA7A4C" w:rsidRDefault="002058F9" w:rsidP="002058F9">
      <w:pPr>
        <w:ind w:firstLine="709"/>
        <w:jc w:val="center"/>
        <w:rPr>
          <w:rFonts w:ascii="Arial Narrow" w:hAnsi="Arial Narrow"/>
        </w:rPr>
      </w:pPr>
    </w:p>
    <w:p w:rsidR="00D159F2" w:rsidRPr="00351CB0" w:rsidRDefault="00D159F2" w:rsidP="00D159F2">
      <w:pPr>
        <w:spacing w:line="360" w:lineRule="auto"/>
        <w:jc w:val="both"/>
        <w:rPr>
          <w:b/>
          <w:sz w:val="28"/>
          <w:szCs w:val="28"/>
        </w:rPr>
      </w:pPr>
      <w:r w:rsidRPr="00351CB0">
        <w:rPr>
          <w:b/>
          <w:sz w:val="28"/>
          <w:szCs w:val="28"/>
        </w:rPr>
        <w:t>Тематическое планирование</w:t>
      </w:r>
    </w:p>
    <w:p w:rsidR="00D159F2" w:rsidRPr="00351CB0" w:rsidRDefault="00D159F2" w:rsidP="00D159F2">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699"/>
        <w:gridCol w:w="1701"/>
        <w:gridCol w:w="1843"/>
        <w:gridCol w:w="1666"/>
      </w:tblGrid>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Название раздела</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Количество часов</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Контрольные работы</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Развитие речи</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1.</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Русский язык как развивающееся явление</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2.</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Повторение пройденного в 5-6 классах</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12</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3.</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Морфология. Орфография. Культура речи.</w:t>
            </w:r>
          </w:p>
          <w:p w:rsidR="00D159F2" w:rsidRPr="00351CB0" w:rsidRDefault="00D159F2" w:rsidP="00D159F2">
            <w:pPr>
              <w:spacing w:line="360" w:lineRule="auto"/>
            </w:pPr>
            <w:r w:rsidRPr="00351CB0">
              <w:t>Причастие.</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25</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6</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4.</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Деепричастие</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10</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5.</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Наречие</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28</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6</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6.</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Категория состояния</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4</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7.</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Служебные части речи. Культура речи</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8.</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Предлог</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11</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lastRenderedPageBreak/>
              <w:t>9.</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Союз</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16</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10.</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Частица</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18</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4</w:t>
            </w: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11.</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Междометие. Звукоподражательные слова</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4</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p>
        </w:tc>
      </w:tr>
      <w:tr w:rsidR="00D159F2" w:rsidRPr="00351CB0" w:rsidTr="00D159F2">
        <w:tc>
          <w:tcPr>
            <w:tcW w:w="662"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12.</w:t>
            </w:r>
          </w:p>
        </w:tc>
        <w:tc>
          <w:tcPr>
            <w:tcW w:w="3699"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pPr>
            <w:r w:rsidRPr="00351CB0">
              <w:t>Повторение и систематизация пройденного в 7 классе</w:t>
            </w:r>
          </w:p>
        </w:tc>
        <w:tc>
          <w:tcPr>
            <w:tcW w:w="1701"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12</w:t>
            </w:r>
          </w:p>
        </w:tc>
        <w:tc>
          <w:tcPr>
            <w:tcW w:w="1843"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1</w:t>
            </w:r>
          </w:p>
        </w:tc>
        <w:tc>
          <w:tcPr>
            <w:tcW w:w="1666" w:type="dxa"/>
            <w:tcBorders>
              <w:top w:val="single" w:sz="4" w:space="0" w:color="auto"/>
              <w:left w:val="single" w:sz="4" w:space="0" w:color="auto"/>
              <w:bottom w:val="single" w:sz="4" w:space="0" w:color="auto"/>
              <w:right w:val="single" w:sz="4" w:space="0" w:color="auto"/>
            </w:tcBorders>
          </w:tcPr>
          <w:p w:rsidR="00D159F2" w:rsidRPr="00351CB0" w:rsidRDefault="00D159F2" w:rsidP="00D159F2">
            <w:pPr>
              <w:spacing w:line="360" w:lineRule="auto"/>
              <w:jc w:val="center"/>
            </w:pPr>
            <w:r w:rsidRPr="00351CB0">
              <w:t>2</w:t>
            </w:r>
          </w:p>
        </w:tc>
      </w:tr>
    </w:tbl>
    <w:p w:rsidR="00D159F2" w:rsidRPr="00351CB0" w:rsidRDefault="00D159F2" w:rsidP="00D159F2">
      <w:pPr>
        <w:spacing w:line="360" w:lineRule="auto"/>
      </w:pPr>
    </w:p>
    <w:p w:rsidR="00D159F2" w:rsidRPr="00351CB0" w:rsidRDefault="00D159F2" w:rsidP="00D159F2">
      <w:pPr>
        <w:spacing w:line="360" w:lineRule="auto"/>
      </w:pPr>
      <w:r w:rsidRPr="00351CB0">
        <w:t>Всего: 170 часов</w:t>
      </w:r>
    </w:p>
    <w:p w:rsidR="00D159F2" w:rsidRPr="00351CB0" w:rsidRDefault="00D159F2" w:rsidP="00D159F2">
      <w:pPr>
        <w:spacing w:line="360" w:lineRule="auto"/>
      </w:pPr>
      <w:r w:rsidRPr="00351CB0">
        <w:t>Контрольных работ – 9</w:t>
      </w:r>
    </w:p>
    <w:p w:rsidR="00D159F2" w:rsidRPr="00351CB0" w:rsidRDefault="00D159F2" w:rsidP="00D159F2">
      <w:pPr>
        <w:spacing w:line="360" w:lineRule="auto"/>
      </w:pPr>
      <w:r w:rsidRPr="00351CB0">
        <w:t>Развитие речи - 28</w:t>
      </w:r>
    </w:p>
    <w:p w:rsidR="003C3480" w:rsidRPr="00FA7A4C" w:rsidRDefault="003C3480" w:rsidP="002058F9">
      <w:pPr>
        <w:ind w:firstLine="709"/>
        <w:rPr>
          <w:rFonts w:ascii="Arial Narrow" w:hAnsi="Arial Narrow"/>
          <w:u w:val="single"/>
        </w:rPr>
      </w:pPr>
    </w:p>
    <w:p w:rsidR="002058F9" w:rsidRPr="008D70EF" w:rsidRDefault="002058F9" w:rsidP="002058F9">
      <w:pPr>
        <w:ind w:firstLine="709"/>
        <w:jc w:val="center"/>
        <w:outlineLvl w:val="0"/>
        <w:rPr>
          <w:rFonts w:ascii="Arial Narrow" w:hAnsi="Arial Narrow"/>
          <w:b/>
          <w:sz w:val="28"/>
          <w:szCs w:val="28"/>
          <w:u w:val="single"/>
        </w:rPr>
      </w:pPr>
      <w:r w:rsidRPr="008D70EF">
        <w:rPr>
          <w:rFonts w:ascii="Arial Narrow" w:hAnsi="Arial Narrow"/>
          <w:b/>
          <w:sz w:val="28"/>
          <w:szCs w:val="28"/>
          <w:u w:val="single"/>
        </w:rPr>
        <w:t xml:space="preserve">Раздел </w:t>
      </w:r>
      <w:r w:rsidRPr="008D70EF">
        <w:rPr>
          <w:rFonts w:ascii="Arial Narrow" w:hAnsi="Arial Narrow"/>
          <w:b/>
          <w:sz w:val="28"/>
          <w:szCs w:val="28"/>
          <w:u w:val="single"/>
          <w:lang w:val="en-US"/>
        </w:rPr>
        <w:t>III</w:t>
      </w:r>
      <w:r w:rsidRPr="008D70EF">
        <w:rPr>
          <w:rFonts w:ascii="Arial Narrow" w:hAnsi="Arial Narrow"/>
          <w:b/>
          <w:sz w:val="28"/>
          <w:szCs w:val="28"/>
          <w:u w:val="single"/>
        </w:rPr>
        <w:t>. Содержание тем учебного курса.</w:t>
      </w:r>
    </w:p>
    <w:p w:rsidR="002058F9" w:rsidRPr="00FA7A4C" w:rsidRDefault="002058F9" w:rsidP="002058F9">
      <w:pPr>
        <w:shd w:val="clear" w:color="auto" w:fill="FFFFFF"/>
        <w:spacing w:before="173"/>
        <w:ind w:firstLine="709"/>
        <w:rPr>
          <w:rFonts w:ascii="Arial Narrow" w:hAnsi="Arial Narrow"/>
        </w:rPr>
      </w:pPr>
      <w:r w:rsidRPr="00FA7A4C">
        <w:rPr>
          <w:rFonts w:ascii="Arial Narrow" w:hAnsi="Arial Narrow"/>
          <w:bCs/>
        </w:rPr>
        <w:t xml:space="preserve">Русский язык </w:t>
      </w:r>
      <w:r w:rsidR="008D70EF">
        <w:rPr>
          <w:rFonts w:ascii="Arial Narrow" w:hAnsi="Arial Narrow"/>
          <w:bCs/>
        </w:rPr>
        <w:t xml:space="preserve">как развивающееся явление  </w:t>
      </w:r>
    </w:p>
    <w:p w:rsidR="002058F9" w:rsidRPr="00FA7A4C" w:rsidRDefault="002058F9" w:rsidP="002058F9">
      <w:pPr>
        <w:shd w:val="clear" w:color="auto" w:fill="FFFFFF"/>
        <w:spacing w:before="173"/>
        <w:ind w:firstLine="709"/>
        <w:jc w:val="center"/>
        <w:outlineLvl w:val="0"/>
        <w:rPr>
          <w:rFonts w:ascii="Arial Narrow" w:hAnsi="Arial Narrow"/>
        </w:rPr>
      </w:pPr>
      <w:r w:rsidRPr="00FA7A4C">
        <w:rPr>
          <w:rFonts w:ascii="Arial Narrow" w:hAnsi="Arial Narrow"/>
          <w:bCs/>
        </w:rPr>
        <w:t xml:space="preserve">ПОВТОРЕНИЕ ПРОЙДЕННОГО В </w:t>
      </w:r>
      <w:r w:rsidRPr="00FA7A4C">
        <w:rPr>
          <w:rFonts w:ascii="Arial Narrow" w:hAnsi="Arial Narrow"/>
          <w:bCs/>
          <w:lang w:val="en-US"/>
        </w:rPr>
        <w:t>V</w:t>
      </w:r>
      <w:r w:rsidRPr="00FA7A4C">
        <w:rPr>
          <w:rFonts w:ascii="Arial Narrow" w:hAnsi="Arial Narrow"/>
          <w:bCs/>
        </w:rPr>
        <w:t>—</w:t>
      </w:r>
      <w:r w:rsidRPr="00FA7A4C">
        <w:rPr>
          <w:rFonts w:ascii="Arial Narrow" w:hAnsi="Arial Narrow"/>
          <w:bCs/>
          <w:lang w:val="en-US"/>
        </w:rPr>
        <w:t>VI</w:t>
      </w:r>
      <w:r w:rsidRPr="00FA7A4C">
        <w:rPr>
          <w:rFonts w:ascii="Arial Narrow" w:hAnsi="Arial Narrow"/>
          <w:bCs/>
        </w:rPr>
        <w:t xml:space="preserve"> КЛАССАХ  </w:t>
      </w:r>
    </w:p>
    <w:p w:rsidR="002058F9" w:rsidRPr="00FA7A4C" w:rsidRDefault="002058F9" w:rsidP="002058F9">
      <w:pPr>
        <w:shd w:val="clear" w:color="auto" w:fill="FFFFFF"/>
        <w:ind w:firstLine="709"/>
        <w:rPr>
          <w:rFonts w:ascii="Arial Narrow" w:hAnsi="Arial Narrow"/>
        </w:rPr>
      </w:pPr>
      <w:r w:rsidRPr="00FA7A4C">
        <w:rPr>
          <w:rFonts w:ascii="Arial Narrow" w:hAnsi="Arial Narrow"/>
        </w:rPr>
        <w:t xml:space="preserve">Публицистический стиль, его жанры, языковые особенности. </w:t>
      </w:r>
    </w:p>
    <w:p w:rsidR="00523845" w:rsidRPr="00FA7A4C" w:rsidRDefault="00523845" w:rsidP="002058F9">
      <w:pPr>
        <w:shd w:val="clear" w:color="auto" w:fill="FFFFFF"/>
        <w:ind w:firstLine="709"/>
        <w:rPr>
          <w:rFonts w:ascii="Arial Narrow" w:hAnsi="Arial Narrow"/>
        </w:rPr>
      </w:pPr>
    </w:p>
    <w:p w:rsidR="002058F9" w:rsidRPr="00FA7A4C" w:rsidRDefault="002058F9" w:rsidP="002058F9">
      <w:pPr>
        <w:shd w:val="clear" w:color="auto" w:fill="FFFFFF"/>
        <w:ind w:firstLine="709"/>
        <w:jc w:val="center"/>
        <w:outlineLvl w:val="0"/>
        <w:rPr>
          <w:rFonts w:ascii="Arial Narrow" w:hAnsi="Arial Narrow"/>
          <w:bCs/>
        </w:rPr>
      </w:pPr>
      <w:r w:rsidRPr="00FA7A4C">
        <w:rPr>
          <w:rFonts w:ascii="Arial Narrow" w:hAnsi="Arial Narrow"/>
          <w:bCs/>
        </w:rPr>
        <w:t>МОРФОЛО</w:t>
      </w:r>
      <w:r w:rsidR="008D70EF">
        <w:rPr>
          <w:rFonts w:ascii="Arial Narrow" w:hAnsi="Arial Narrow"/>
          <w:bCs/>
        </w:rPr>
        <w:t xml:space="preserve">ГИЯ. ОРФОГРАФИЯ. КУЛЬТУРА РЕЧИ </w:t>
      </w:r>
    </w:p>
    <w:p w:rsidR="00523845" w:rsidRPr="00FA7A4C" w:rsidRDefault="00523845" w:rsidP="002058F9">
      <w:pPr>
        <w:shd w:val="clear" w:color="auto" w:fill="FFFFFF"/>
        <w:ind w:firstLine="709"/>
        <w:jc w:val="center"/>
        <w:outlineLvl w:val="0"/>
        <w:rPr>
          <w:rFonts w:ascii="Arial Narrow" w:hAnsi="Arial Narrow"/>
        </w:rPr>
      </w:pPr>
    </w:p>
    <w:p w:rsidR="002058F9" w:rsidRPr="00FA7A4C" w:rsidRDefault="002058F9" w:rsidP="002058F9">
      <w:pPr>
        <w:shd w:val="clear" w:color="auto" w:fill="FFFFFF"/>
        <w:ind w:firstLine="709"/>
        <w:jc w:val="center"/>
        <w:rPr>
          <w:rFonts w:ascii="Arial Narrow" w:hAnsi="Arial Narrow"/>
        </w:rPr>
      </w:pPr>
      <w:r w:rsidRPr="00FA7A4C">
        <w:rPr>
          <w:rFonts w:ascii="Arial Narrow" w:hAnsi="Arial Narrow"/>
          <w:bCs/>
          <w:spacing w:val="-11"/>
        </w:rPr>
        <w:t xml:space="preserve">Причастие  </w:t>
      </w:r>
    </w:p>
    <w:p w:rsidR="002058F9" w:rsidRPr="00FA7A4C" w:rsidRDefault="002058F9" w:rsidP="002058F9">
      <w:pPr>
        <w:shd w:val="clear" w:color="auto" w:fill="FFFFFF"/>
        <w:ind w:right="14" w:firstLine="709"/>
        <w:jc w:val="both"/>
        <w:rPr>
          <w:rFonts w:ascii="Arial Narrow" w:hAnsi="Arial Narrow"/>
        </w:rPr>
      </w:pPr>
      <w:r w:rsidRPr="00FA7A4C">
        <w:rPr>
          <w:rFonts w:ascii="Arial Narrow" w:hAnsi="Arial Narrow"/>
          <w:lang w:val="en-US"/>
        </w:rPr>
        <w:t>I</w:t>
      </w:r>
      <w:r w:rsidRPr="00FA7A4C">
        <w:rPr>
          <w:rFonts w:ascii="Arial Narrow" w:hAnsi="Arial Narrow"/>
        </w:rPr>
        <w:t xml:space="preserve">. Повторение пройденного о глаголе в </w:t>
      </w:r>
      <w:r w:rsidRPr="00FA7A4C">
        <w:rPr>
          <w:rFonts w:ascii="Arial Narrow" w:hAnsi="Arial Narrow"/>
          <w:lang w:val="en-US"/>
        </w:rPr>
        <w:t>V</w:t>
      </w:r>
      <w:r w:rsidRPr="00FA7A4C">
        <w:rPr>
          <w:rFonts w:ascii="Arial Narrow" w:hAnsi="Arial Narrow"/>
        </w:rPr>
        <w:t xml:space="preserve"> и </w:t>
      </w:r>
      <w:r w:rsidRPr="00FA7A4C">
        <w:rPr>
          <w:rFonts w:ascii="Arial Narrow" w:hAnsi="Arial Narrow"/>
          <w:lang w:val="en-US"/>
        </w:rPr>
        <w:t>VI</w:t>
      </w:r>
      <w:r w:rsidRPr="00FA7A4C">
        <w:rPr>
          <w:rFonts w:ascii="Arial Narrow" w:hAnsi="Arial Narrow"/>
        </w:rPr>
        <w:t xml:space="preserve"> классах. Причастие. Свойства прилагательных и глаголов у причас</w:t>
      </w:r>
      <w:r w:rsidRPr="00FA7A4C">
        <w:rPr>
          <w:rFonts w:ascii="Arial Narrow" w:hAnsi="Arial Narrow"/>
        </w:rPr>
        <w:softHyphen/>
        <w:t>тия. Синтаксическая роль причастий в предложении. Действительные и страдательные при</w:t>
      </w:r>
      <w:r w:rsidR="00DD6C15">
        <w:rPr>
          <w:rFonts w:ascii="Arial Narrow" w:hAnsi="Arial Narrow"/>
        </w:rPr>
        <w:t>частия. Полные и краткие страда</w:t>
      </w:r>
      <w:r w:rsidRPr="00FA7A4C">
        <w:rPr>
          <w:rFonts w:ascii="Arial Narrow" w:hAnsi="Arial Narrow"/>
        </w:rPr>
        <w:t xml:space="preserve">тельные причастия. Причастный оборот; выделение запятыми причастного оборота. </w:t>
      </w:r>
      <w:proofErr w:type="spellStart"/>
      <w:r w:rsidRPr="00FA7A4C">
        <w:rPr>
          <w:rFonts w:ascii="Arial Narrow" w:hAnsi="Arial Narrow"/>
        </w:rPr>
        <w:t>Текстообразующая</w:t>
      </w:r>
      <w:proofErr w:type="spellEnd"/>
      <w:r w:rsidRPr="00FA7A4C">
        <w:rPr>
          <w:rFonts w:ascii="Arial Narrow" w:hAnsi="Arial Narrow"/>
        </w:rPr>
        <w:t xml:space="preserve"> роль причастий.</w:t>
      </w:r>
    </w:p>
    <w:p w:rsidR="002058F9" w:rsidRPr="00FA7A4C" w:rsidRDefault="002058F9" w:rsidP="002058F9">
      <w:pPr>
        <w:shd w:val="clear" w:color="auto" w:fill="FFFFFF"/>
        <w:ind w:right="7" w:firstLine="709"/>
        <w:jc w:val="both"/>
        <w:rPr>
          <w:rFonts w:ascii="Arial Narrow" w:hAnsi="Arial Narrow"/>
        </w:rPr>
      </w:pPr>
      <w:r w:rsidRPr="00FA7A4C">
        <w:rPr>
          <w:rFonts w:ascii="Arial Narrow" w:hAnsi="Arial Narrow"/>
        </w:rPr>
        <w:t>Склонение полных причас</w:t>
      </w:r>
      <w:r w:rsidR="008D70EF">
        <w:rPr>
          <w:rFonts w:ascii="Arial Narrow" w:hAnsi="Arial Narrow"/>
        </w:rPr>
        <w:t>тий и правописание гласных в па</w:t>
      </w:r>
      <w:r w:rsidRPr="00FA7A4C">
        <w:rPr>
          <w:rFonts w:ascii="Arial Narrow" w:hAnsi="Arial Narrow"/>
        </w:rPr>
        <w:t>дежных окончаниях причастий. Образование действительных и страдательных причастий настоящего и прошедшего времени (ознакомление).</w:t>
      </w:r>
    </w:p>
    <w:p w:rsidR="002058F9" w:rsidRPr="00FA7A4C" w:rsidRDefault="002058F9" w:rsidP="002058F9">
      <w:pPr>
        <w:shd w:val="clear" w:color="auto" w:fill="FFFFFF"/>
        <w:ind w:firstLine="709"/>
        <w:jc w:val="both"/>
        <w:rPr>
          <w:rFonts w:ascii="Arial Narrow" w:hAnsi="Arial Narrow"/>
        </w:rPr>
      </w:pPr>
      <w:r w:rsidRPr="00FA7A4C">
        <w:rPr>
          <w:rFonts w:ascii="Arial Narrow" w:hAnsi="Arial Narrow"/>
          <w:i/>
          <w:iCs/>
        </w:rPr>
        <w:t xml:space="preserve">Не </w:t>
      </w:r>
      <w:r w:rsidRPr="00FA7A4C">
        <w:rPr>
          <w:rFonts w:ascii="Arial Narrow" w:hAnsi="Arial Narrow"/>
        </w:rPr>
        <w:t>с причастиями. Право</w:t>
      </w:r>
      <w:r w:rsidR="008D70EF">
        <w:rPr>
          <w:rFonts w:ascii="Arial Narrow" w:hAnsi="Arial Narrow"/>
        </w:rPr>
        <w:t>писание гласных в суффиксах дей</w:t>
      </w:r>
      <w:r w:rsidRPr="00FA7A4C">
        <w:rPr>
          <w:rFonts w:ascii="Arial Narrow" w:hAnsi="Arial Narrow"/>
        </w:rPr>
        <w:t xml:space="preserve">ствительных и страдательных причастий. Одна и две буквы </w:t>
      </w:r>
      <w:proofErr w:type="spellStart"/>
      <w:r w:rsidRPr="00FA7A4C">
        <w:rPr>
          <w:rFonts w:ascii="Arial Narrow" w:hAnsi="Arial Narrow"/>
          <w:i/>
          <w:iCs/>
        </w:rPr>
        <w:t>н</w:t>
      </w:r>
      <w:proofErr w:type="spellEnd"/>
      <w:r w:rsidRPr="00FA7A4C">
        <w:rPr>
          <w:rFonts w:ascii="Arial Narrow" w:hAnsi="Arial Narrow"/>
          <w:i/>
          <w:iCs/>
        </w:rPr>
        <w:t xml:space="preserve"> </w:t>
      </w:r>
      <w:r w:rsidRPr="00FA7A4C">
        <w:rPr>
          <w:rFonts w:ascii="Arial Narrow" w:hAnsi="Arial Narrow"/>
        </w:rPr>
        <w:t xml:space="preserve">в суффиксах полных причастий и прилагательных, образованных от глаголов. Одна буква </w:t>
      </w:r>
      <w:proofErr w:type="spellStart"/>
      <w:r w:rsidRPr="00FA7A4C">
        <w:rPr>
          <w:rFonts w:ascii="Arial Narrow" w:hAnsi="Arial Narrow"/>
          <w:i/>
          <w:iCs/>
        </w:rPr>
        <w:t>н</w:t>
      </w:r>
      <w:proofErr w:type="spellEnd"/>
      <w:r w:rsidRPr="00FA7A4C">
        <w:rPr>
          <w:rFonts w:ascii="Arial Narrow" w:hAnsi="Arial Narrow"/>
          <w:i/>
          <w:iCs/>
        </w:rPr>
        <w:t xml:space="preserve"> </w:t>
      </w:r>
      <w:r w:rsidRPr="00FA7A4C">
        <w:rPr>
          <w:rFonts w:ascii="Arial Narrow" w:hAnsi="Arial Narrow"/>
        </w:rPr>
        <w:t>в кратких причастиях.</w:t>
      </w:r>
    </w:p>
    <w:p w:rsidR="002058F9" w:rsidRPr="00FA7A4C" w:rsidRDefault="002058F9" w:rsidP="002058F9">
      <w:pPr>
        <w:shd w:val="clear" w:color="auto" w:fill="FFFFFF"/>
        <w:tabs>
          <w:tab w:val="left" w:pos="641"/>
        </w:tabs>
        <w:spacing w:before="108"/>
        <w:ind w:right="7" w:firstLine="709"/>
        <w:jc w:val="both"/>
        <w:rPr>
          <w:rFonts w:ascii="Arial Narrow" w:hAnsi="Arial Narrow"/>
        </w:rPr>
      </w:pPr>
      <w:r w:rsidRPr="00FA7A4C">
        <w:rPr>
          <w:rFonts w:ascii="Arial Narrow" w:hAnsi="Arial Narrow"/>
          <w:spacing w:val="-5"/>
          <w:lang w:val="en-US"/>
        </w:rPr>
        <w:t>II</w:t>
      </w:r>
      <w:r w:rsidRPr="00FA7A4C">
        <w:rPr>
          <w:rFonts w:ascii="Arial Narrow" w:hAnsi="Arial Narrow"/>
          <w:spacing w:val="-5"/>
        </w:rPr>
        <w:t>.</w:t>
      </w:r>
      <w:r w:rsidRPr="00FA7A4C">
        <w:rPr>
          <w:rFonts w:ascii="Arial Narrow" w:hAnsi="Arial Narrow"/>
        </w:rPr>
        <w:t xml:space="preserve"> Умение правильно ставить уда</w:t>
      </w:r>
      <w:r w:rsidR="00D159F2">
        <w:rPr>
          <w:rFonts w:ascii="Arial Narrow" w:hAnsi="Arial Narrow"/>
        </w:rPr>
        <w:t>рение в полных и кратких страда</w:t>
      </w:r>
      <w:r w:rsidRPr="00FA7A4C">
        <w:rPr>
          <w:rFonts w:ascii="Arial Narrow" w:hAnsi="Arial Narrow"/>
        </w:rPr>
        <w:t xml:space="preserve">тельных причастиях </w:t>
      </w:r>
      <w:r w:rsidRPr="00FA7A4C">
        <w:rPr>
          <w:rFonts w:ascii="Arial Narrow" w:hAnsi="Arial Narrow"/>
          <w:i/>
          <w:iCs/>
        </w:rPr>
        <w:t>(принесённый, прин</w:t>
      </w:r>
      <w:r w:rsidR="00D159F2">
        <w:rPr>
          <w:rFonts w:ascii="Arial Narrow" w:hAnsi="Arial Narrow"/>
          <w:i/>
          <w:iCs/>
        </w:rPr>
        <w:t>есён, принесена, принесено, при</w:t>
      </w:r>
      <w:r w:rsidRPr="00FA7A4C">
        <w:rPr>
          <w:rFonts w:ascii="Arial Narrow" w:hAnsi="Arial Narrow"/>
          <w:i/>
          <w:iCs/>
        </w:rPr>
        <w:t xml:space="preserve">несены), </w:t>
      </w:r>
      <w:r w:rsidRPr="00FA7A4C">
        <w:rPr>
          <w:rFonts w:ascii="Arial Narrow" w:hAnsi="Arial Narrow"/>
        </w:rPr>
        <w:t xml:space="preserve">правильно употреблять причастия с суффиксом </w:t>
      </w:r>
      <w:r w:rsidRPr="00FA7A4C">
        <w:rPr>
          <w:rFonts w:ascii="Arial Narrow" w:hAnsi="Arial Narrow"/>
          <w:i/>
          <w:iCs/>
        </w:rPr>
        <w:t>-</w:t>
      </w:r>
      <w:proofErr w:type="spellStart"/>
      <w:r w:rsidRPr="00FA7A4C">
        <w:rPr>
          <w:rFonts w:ascii="Arial Narrow" w:hAnsi="Arial Narrow"/>
          <w:i/>
          <w:iCs/>
        </w:rPr>
        <w:t>ся</w:t>
      </w:r>
      <w:proofErr w:type="spellEnd"/>
      <w:r w:rsidRPr="00FA7A4C">
        <w:rPr>
          <w:rFonts w:ascii="Arial Narrow" w:hAnsi="Arial Narrow"/>
          <w:i/>
          <w:iCs/>
        </w:rPr>
        <w:t xml:space="preserve">, </w:t>
      </w:r>
      <w:r w:rsidRPr="00FA7A4C">
        <w:rPr>
          <w:rFonts w:ascii="Arial Narrow" w:hAnsi="Arial Narrow"/>
        </w:rPr>
        <w:t>согласовывать причастия с определяемыми существительными, строить предложения с причастным  оборотом.</w:t>
      </w:r>
    </w:p>
    <w:p w:rsidR="002058F9" w:rsidRPr="00FA7A4C" w:rsidRDefault="002058F9" w:rsidP="002058F9">
      <w:pPr>
        <w:shd w:val="clear" w:color="auto" w:fill="FFFFFF"/>
        <w:tabs>
          <w:tab w:val="left" w:pos="763"/>
        </w:tabs>
        <w:spacing w:before="101"/>
        <w:ind w:right="7" w:firstLine="709"/>
        <w:jc w:val="both"/>
        <w:rPr>
          <w:rFonts w:ascii="Arial Narrow" w:hAnsi="Arial Narrow"/>
        </w:rPr>
      </w:pPr>
      <w:r w:rsidRPr="00FA7A4C">
        <w:rPr>
          <w:rFonts w:ascii="Arial Narrow" w:hAnsi="Arial Narrow"/>
          <w:lang w:val="en-US"/>
        </w:rPr>
        <w:t>III</w:t>
      </w:r>
      <w:r w:rsidRPr="00FA7A4C">
        <w:rPr>
          <w:rFonts w:ascii="Arial Narrow" w:hAnsi="Arial Narrow"/>
        </w:rPr>
        <w:t>.</w:t>
      </w:r>
      <w:r w:rsidRPr="00FA7A4C">
        <w:rPr>
          <w:rFonts w:ascii="Arial Narrow" w:hAnsi="Arial Narrow"/>
        </w:rPr>
        <w:tab/>
        <w:t xml:space="preserve">Описание внешности человека: структура текста, языковые особенности (в том числе специальные «портретные» слова). </w:t>
      </w:r>
      <w:r w:rsidRPr="00FA7A4C">
        <w:rPr>
          <w:rFonts w:ascii="Arial Narrow" w:hAnsi="Arial Narrow"/>
          <w:spacing w:val="-1"/>
        </w:rPr>
        <w:t>Устный пересказ исходного текста с описанием внешности. Вы</w:t>
      </w:r>
      <w:r w:rsidRPr="00FA7A4C">
        <w:rPr>
          <w:rFonts w:ascii="Arial Narrow" w:hAnsi="Arial Narrow"/>
        </w:rPr>
        <w:t>борочное изложение текста с описанием внешности. Описание внешности знакомого по личным впечатлениям, по фотографии.</w:t>
      </w:r>
    </w:p>
    <w:p w:rsidR="002058F9" w:rsidRPr="00FA7A4C" w:rsidRDefault="002058F9" w:rsidP="002058F9">
      <w:pPr>
        <w:shd w:val="clear" w:color="auto" w:fill="FFFFFF"/>
        <w:ind w:right="7" w:firstLine="709"/>
        <w:jc w:val="both"/>
        <w:rPr>
          <w:rFonts w:ascii="Arial Narrow" w:hAnsi="Arial Narrow"/>
        </w:rPr>
      </w:pPr>
      <w:r w:rsidRPr="00FA7A4C">
        <w:rPr>
          <w:rFonts w:ascii="Arial Narrow" w:hAnsi="Arial Narrow"/>
          <w:spacing w:val="-1"/>
        </w:rPr>
        <w:t xml:space="preserve">Виды публичных общественно-политических выступлений. Их </w:t>
      </w:r>
      <w:r w:rsidRPr="00FA7A4C">
        <w:rPr>
          <w:rFonts w:ascii="Arial Narrow" w:hAnsi="Arial Narrow"/>
        </w:rPr>
        <w:t>структура.</w:t>
      </w:r>
    </w:p>
    <w:p w:rsidR="002058F9" w:rsidRPr="00FA7A4C" w:rsidRDefault="002058F9" w:rsidP="002058F9">
      <w:pPr>
        <w:shd w:val="clear" w:color="auto" w:fill="FFFFFF"/>
        <w:spacing w:before="238"/>
        <w:ind w:firstLine="709"/>
        <w:jc w:val="center"/>
        <w:outlineLvl w:val="0"/>
        <w:rPr>
          <w:rFonts w:ascii="Arial Narrow" w:hAnsi="Arial Narrow"/>
        </w:rPr>
      </w:pPr>
      <w:r w:rsidRPr="00FA7A4C">
        <w:rPr>
          <w:rFonts w:ascii="Arial Narrow" w:hAnsi="Arial Narrow"/>
          <w:bCs/>
          <w:spacing w:val="-5"/>
        </w:rPr>
        <w:t xml:space="preserve">Деепричастие </w:t>
      </w:r>
    </w:p>
    <w:p w:rsidR="002058F9" w:rsidRPr="00FA7A4C" w:rsidRDefault="002058F9" w:rsidP="002058F9">
      <w:pPr>
        <w:shd w:val="clear" w:color="auto" w:fill="FFFFFF"/>
        <w:spacing w:before="209"/>
        <w:ind w:firstLine="709"/>
        <w:rPr>
          <w:rFonts w:ascii="Arial Narrow" w:hAnsi="Arial Narrow"/>
        </w:rPr>
      </w:pPr>
      <w:r w:rsidRPr="00FA7A4C">
        <w:rPr>
          <w:rFonts w:ascii="Arial Narrow" w:hAnsi="Arial Narrow"/>
          <w:lang w:val="en-US"/>
        </w:rPr>
        <w:t>I</w:t>
      </w:r>
      <w:r w:rsidRPr="00FA7A4C">
        <w:rPr>
          <w:rFonts w:ascii="Arial Narrow" w:hAnsi="Arial Narrow"/>
        </w:rPr>
        <w:t xml:space="preserve">. Повторение пройденного о глаголе в </w:t>
      </w:r>
      <w:r w:rsidRPr="00FA7A4C">
        <w:rPr>
          <w:rFonts w:ascii="Arial Narrow" w:hAnsi="Arial Narrow"/>
          <w:lang w:val="en-US"/>
        </w:rPr>
        <w:t>V</w:t>
      </w:r>
      <w:r w:rsidRPr="00FA7A4C">
        <w:rPr>
          <w:rFonts w:ascii="Arial Narrow" w:hAnsi="Arial Narrow"/>
        </w:rPr>
        <w:t xml:space="preserve"> и </w:t>
      </w:r>
      <w:r w:rsidRPr="00FA7A4C">
        <w:rPr>
          <w:rFonts w:ascii="Arial Narrow" w:hAnsi="Arial Narrow"/>
          <w:lang w:val="en-US"/>
        </w:rPr>
        <w:t>VI</w:t>
      </w:r>
      <w:r w:rsidRPr="00FA7A4C">
        <w:rPr>
          <w:rFonts w:ascii="Arial Narrow" w:hAnsi="Arial Narrow"/>
        </w:rPr>
        <w:t xml:space="preserve"> классах.</w:t>
      </w:r>
    </w:p>
    <w:p w:rsidR="002058F9" w:rsidRPr="00FA7A4C" w:rsidRDefault="002058F9" w:rsidP="002058F9">
      <w:pPr>
        <w:shd w:val="clear" w:color="auto" w:fill="FFFFFF"/>
        <w:ind w:firstLine="709"/>
        <w:jc w:val="both"/>
        <w:rPr>
          <w:rFonts w:ascii="Arial Narrow" w:hAnsi="Arial Narrow"/>
        </w:rPr>
      </w:pPr>
      <w:r w:rsidRPr="00FA7A4C">
        <w:rPr>
          <w:rFonts w:ascii="Arial Narrow" w:hAnsi="Arial Narrow"/>
        </w:rPr>
        <w:t>Деепричастие. Глагольны</w:t>
      </w:r>
      <w:r w:rsidR="008D70EF">
        <w:rPr>
          <w:rFonts w:ascii="Arial Narrow" w:hAnsi="Arial Narrow"/>
        </w:rPr>
        <w:t>е и наречные свойства деепричас</w:t>
      </w:r>
      <w:r w:rsidRPr="00FA7A4C">
        <w:rPr>
          <w:rFonts w:ascii="Arial Narrow" w:hAnsi="Arial Narrow"/>
        </w:rPr>
        <w:t>тия. Синтаксическая роль дее</w:t>
      </w:r>
      <w:r w:rsidR="008D70EF">
        <w:rPr>
          <w:rFonts w:ascii="Arial Narrow" w:hAnsi="Arial Narrow"/>
        </w:rPr>
        <w:t xml:space="preserve">причастий в предложении. </w:t>
      </w:r>
      <w:proofErr w:type="spellStart"/>
      <w:r w:rsidR="008D70EF">
        <w:rPr>
          <w:rFonts w:ascii="Arial Narrow" w:hAnsi="Arial Narrow"/>
        </w:rPr>
        <w:t>Тексто</w:t>
      </w:r>
      <w:r w:rsidRPr="00FA7A4C">
        <w:rPr>
          <w:rFonts w:ascii="Arial Narrow" w:hAnsi="Arial Narrow"/>
        </w:rPr>
        <w:t>образующая</w:t>
      </w:r>
      <w:proofErr w:type="spellEnd"/>
      <w:r w:rsidRPr="00FA7A4C">
        <w:rPr>
          <w:rFonts w:ascii="Arial Narrow" w:hAnsi="Arial Narrow"/>
        </w:rPr>
        <w:t xml:space="preserve"> роль деепричастий. Деепричастный оборот; знаки </w:t>
      </w:r>
      <w:r w:rsidRPr="00FA7A4C">
        <w:rPr>
          <w:rFonts w:ascii="Arial Narrow" w:hAnsi="Arial Narrow"/>
        </w:rPr>
        <w:lastRenderedPageBreak/>
        <w:t>препинания при деепричастном обороте. Выделение одиночного деепричастия запятыми (оз</w:t>
      </w:r>
      <w:r w:rsidR="008D70EF">
        <w:rPr>
          <w:rFonts w:ascii="Arial Narrow" w:hAnsi="Arial Narrow"/>
        </w:rPr>
        <w:t>накомление). Деепричастия совер</w:t>
      </w:r>
      <w:r w:rsidRPr="00FA7A4C">
        <w:rPr>
          <w:rFonts w:ascii="Arial Narrow" w:hAnsi="Arial Narrow"/>
        </w:rPr>
        <w:t>шенного и несовершенного вида  и их образование.</w:t>
      </w:r>
    </w:p>
    <w:p w:rsidR="002058F9" w:rsidRPr="00FA7A4C" w:rsidRDefault="002058F9" w:rsidP="002058F9">
      <w:pPr>
        <w:shd w:val="clear" w:color="auto" w:fill="FFFFFF"/>
        <w:ind w:firstLine="709"/>
        <w:rPr>
          <w:rFonts w:ascii="Arial Narrow" w:hAnsi="Arial Narrow"/>
        </w:rPr>
      </w:pPr>
      <w:r w:rsidRPr="00FA7A4C">
        <w:rPr>
          <w:rFonts w:ascii="Arial Narrow" w:hAnsi="Arial Narrow"/>
          <w:i/>
          <w:iCs/>
        </w:rPr>
        <w:t xml:space="preserve">Не </w:t>
      </w:r>
      <w:r w:rsidRPr="00FA7A4C">
        <w:rPr>
          <w:rFonts w:ascii="Arial Narrow" w:hAnsi="Arial Narrow"/>
        </w:rPr>
        <w:t>с деепричастиями.</w:t>
      </w:r>
    </w:p>
    <w:p w:rsidR="002058F9" w:rsidRPr="00FA7A4C" w:rsidRDefault="002058F9" w:rsidP="002058F9">
      <w:pPr>
        <w:shd w:val="clear" w:color="auto" w:fill="FFFFFF"/>
        <w:tabs>
          <w:tab w:val="left" w:pos="641"/>
        </w:tabs>
        <w:spacing w:before="36"/>
        <w:ind w:right="7" w:firstLine="709"/>
        <w:jc w:val="both"/>
        <w:rPr>
          <w:rFonts w:ascii="Arial Narrow" w:hAnsi="Arial Narrow"/>
        </w:rPr>
      </w:pPr>
      <w:r w:rsidRPr="00FA7A4C">
        <w:rPr>
          <w:rFonts w:ascii="Arial Narrow" w:hAnsi="Arial Narrow"/>
          <w:spacing w:val="-5"/>
          <w:lang w:val="en-US"/>
        </w:rPr>
        <w:t>II</w:t>
      </w:r>
      <w:r w:rsidRPr="00FA7A4C">
        <w:rPr>
          <w:rFonts w:ascii="Arial Narrow" w:hAnsi="Arial Narrow"/>
          <w:spacing w:val="-5"/>
        </w:rPr>
        <w:t>.</w:t>
      </w:r>
      <w:r w:rsidRPr="00FA7A4C">
        <w:rPr>
          <w:rFonts w:ascii="Arial Narrow" w:hAnsi="Arial Narrow"/>
        </w:rPr>
        <w:tab/>
        <w:t>Умение правильно строить предложение с деепричастным оборотом.</w:t>
      </w:r>
    </w:p>
    <w:p w:rsidR="002058F9" w:rsidRPr="00FA7A4C" w:rsidRDefault="002058F9" w:rsidP="002058F9">
      <w:pPr>
        <w:shd w:val="clear" w:color="auto" w:fill="FFFFFF"/>
        <w:tabs>
          <w:tab w:val="left" w:pos="778"/>
        </w:tabs>
        <w:spacing w:before="7"/>
        <w:ind w:firstLine="709"/>
        <w:rPr>
          <w:rFonts w:ascii="Arial Narrow" w:hAnsi="Arial Narrow"/>
        </w:rPr>
      </w:pPr>
      <w:r w:rsidRPr="00FA7A4C">
        <w:rPr>
          <w:rFonts w:ascii="Arial Narrow" w:hAnsi="Arial Narrow"/>
          <w:lang w:val="en-US"/>
        </w:rPr>
        <w:t>III</w:t>
      </w:r>
      <w:r w:rsidRPr="00FA7A4C">
        <w:rPr>
          <w:rFonts w:ascii="Arial Narrow" w:hAnsi="Arial Narrow"/>
        </w:rPr>
        <w:t>.</w:t>
      </w:r>
      <w:r w:rsidRPr="00FA7A4C">
        <w:rPr>
          <w:rFonts w:ascii="Arial Narrow" w:hAnsi="Arial Narrow"/>
        </w:rPr>
        <w:tab/>
        <w:t>Рассказ по картине.</w:t>
      </w:r>
    </w:p>
    <w:p w:rsidR="002058F9" w:rsidRPr="00FA7A4C" w:rsidRDefault="002058F9" w:rsidP="002058F9">
      <w:pPr>
        <w:shd w:val="clear" w:color="auto" w:fill="FFFFFF"/>
        <w:spacing w:before="317"/>
        <w:ind w:firstLine="709"/>
        <w:jc w:val="center"/>
        <w:outlineLvl w:val="0"/>
        <w:rPr>
          <w:rFonts w:ascii="Arial Narrow" w:hAnsi="Arial Narrow"/>
        </w:rPr>
      </w:pPr>
      <w:r w:rsidRPr="00FA7A4C">
        <w:rPr>
          <w:rFonts w:ascii="Arial Narrow" w:hAnsi="Arial Narrow"/>
          <w:bCs/>
          <w:spacing w:val="-6"/>
        </w:rPr>
        <w:t xml:space="preserve">Наречие  </w:t>
      </w:r>
    </w:p>
    <w:p w:rsidR="002058F9" w:rsidRPr="00FA7A4C" w:rsidRDefault="002058F9" w:rsidP="002058F9">
      <w:pPr>
        <w:shd w:val="clear" w:color="auto" w:fill="FFFFFF"/>
        <w:spacing w:before="202"/>
        <w:ind w:firstLine="709"/>
        <w:jc w:val="both"/>
        <w:rPr>
          <w:rFonts w:ascii="Arial Narrow" w:hAnsi="Arial Narrow"/>
        </w:rPr>
      </w:pPr>
      <w:r w:rsidRPr="00FA7A4C">
        <w:rPr>
          <w:rFonts w:ascii="Arial Narrow" w:hAnsi="Arial Narrow"/>
          <w:lang w:val="en-US"/>
        </w:rPr>
        <w:t>I</w:t>
      </w:r>
      <w:r w:rsidRPr="00FA7A4C">
        <w:rPr>
          <w:rFonts w:ascii="Arial Narrow" w:hAnsi="Arial Narrow"/>
        </w:rPr>
        <w:t xml:space="preserve">. Наречие как часть речи. Синтаксическая роль наречий в предложении. Степени сравнения наречий и их образование. </w:t>
      </w:r>
      <w:proofErr w:type="spellStart"/>
      <w:r w:rsidRPr="00FA7A4C">
        <w:rPr>
          <w:rFonts w:ascii="Arial Narrow" w:hAnsi="Arial Narrow"/>
        </w:rPr>
        <w:t>Текстообразующая</w:t>
      </w:r>
      <w:proofErr w:type="spellEnd"/>
      <w:r w:rsidRPr="00FA7A4C">
        <w:rPr>
          <w:rFonts w:ascii="Arial Narrow" w:hAnsi="Arial Narrow"/>
        </w:rPr>
        <w:t xml:space="preserve">   роль   наречий.   Словообразование   наречий.</w:t>
      </w:r>
    </w:p>
    <w:p w:rsidR="002058F9" w:rsidRPr="00FA7A4C" w:rsidRDefault="002058F9" w:rsidP="002058F9">
      <w:pPr>
        <w:shd w:val="clear" w:color="auto" w:fill="FFFFFF"/>
        <w:spacing w:before="14"/>
        <w:ind w:right="14" w:firstLine="709"/>
        <w:jc w:val="both"/>
        <w:rPr>
          <w:rFonts w:ascii="Arial Narrow" w:hAnsi="Arial Narrow"/>
        </w:rPr>
      </w:pPr>
      <w:r w:rsidRPr="00FA7A4C">
        <w:rPr>
          <w:rFonts w:ascii="Arial Narrow" w:hAnsi="Arial Narrow"/>
          <w:spacing w:val="-1"/>
        </w:rPr>
        <w:t xml:space="preserve">Правописание </w:t>
      </w:r>
      <w:r w:rsidRPr="00FA7A4C">
        <w:rPr>
          <w:rFonts w:ascii="Arial Narrow" w:hAnsi="Arial Narrow"/>
          <w:bCs/>
          <w:i/>
          <w:iCs/>
          <w:spacing w:val="-1"/>
        </w:rPr>
        <w:t xml:space="preserve">не </w:t>
      </w:r>
      <w:r w:rsidRPr="00FA7A4C">
        <w:rPr>
          <w:rFonts w:ascii="Arial Narrow" w:hAnsi="Arial Narrow"/>
          <w:spacing w:val="-1"/>
        </w:rPr>
        <w:t xml:space="preserve">с наречиями на </w:t>
      </w:r>
      <w:r w:rsidRPr="00FA7A4C">
        <w:rPr>
          <w:rFonts w:ascii="Arial Narrow" w:hAnsi="Arial Narrow"/>
          <w:i/>
          <w:iCs/>
          <w:spacing w:val="-1"/>
        </w:rPr>
        <w:t xml:space="preserve">-о </w:t>
      </w:r>
      <w:r w:rsidRPr="00FA7A4C">
        <w:rPr>
          <w:rFonts w:ascii="Arial Narrow" w:hAnsi="Arial Narrow"/>
          <w:spacing w:val="-1"/>
        </w:rPr>
        <w:t xml:space="preserve">и </w:t>
      </w:r>
      <w:r w:rsidRPr="00FA7A4C">
        <w:rPr>
          <w:rFonts w:ascii="Arial Narrow" w:hAnsi="Arial Narrow"/>
          <w:i/>
          <w:iCs/>
          <w:spacing w:val="-1"/>
        </w:rPr>
        <w:t xml:space="preserve">-е; </w:t>
      </w:r>
      <w:r w:rsidRPr="00FA7A4C">
        <w:rPr>
          <w:rFonts w:ascii="Arial Narrow" w:hAnsi="Arial Narrow"/>
          <w:bCs/>
          <w:i/>
          <w:iCs/>
          <w:spacing w:val="-1"/>
        </w:rPr>
        <w:t xml:space="preserve">не- </w:t>
      </w:r>
      <w:r w:rsidRPr="00FA7A4C">
        <w:rPr>
          <w:rFonts w:ascii="Arial Narrow" w:hAnsi="Arial Narrow"/>
          <w:spacing w:val="-1"/>
        </w:rPr>
        <w:t xml:space="preserve">и </w:t>
      </w:r>
      <w:r w:rsidRPr="00FA7A4C">
        <w:rPr>
          <w:rFonts w:ascii="Arial Narrow" w:hAnsi="Arial Narrow"/>
          <w:bCs/>
          <w:i/>
          <w:iCs/>
          <w:spacing w:val="-1"/>
        </w:rPr>
        <w:t xml:space="preserve">ни- </w:t>
      </w:r>
      <w:r w:rsidRPr="00FA7A4C">
        <w:rPr>
          <w:rFonts w:ascii="Arial Narrow" w:hAnsi="Arial Narrow"/>
          <w:spacing w:val="-1"/>
        </w:rPr>
        <w:t xml:space="preserve">в наречиях. </w:t>
      </w:r>
      <w:r w:rsidRPr="00FA7A4C">
        <w:rPr>
          <w:rFonts w:ascii="Arial Narrow" w:hAnsi="Arial Narrow"/>
        </w:rPr>
        <w:t xml:space="preserve">Одна и две буквы я в наречиях на </w:t>
      </w:r>
      <w:r w:rsidRPr="00FA7A4C">
        <w:rPr>
          <w:rFonts w:ascii="Arial Narrow" w:hAnsi="Arial Narrow"/>
          <w:i/>
          <w:iCs/>
        </w:rPr>
        <w:t xml:space="preserve">-о </w:t>
      </w:r>
      <w:r w:rsidRPr="00FA7A4C">
        <w:rPr>
          <w:rFonts w:ascii="Arial Narrow" w:hAnsi="Arial Narrow"/>
        </w:rPr>
        <w:t xml:space="preserve">и </w:t>
      </w:r>
      <w:r w:rsidRPr="00FA7A4C">
        <w:rPr>
          <w:rFonts w:ascii="Arial Narrow" w:hAnsi="Arial Narrow"/>
          <w:i/>
          <w:iCs/>
        </w:rPr>
        <w:t>-е.</w:t>
      </w:r>
    </w:p>
    <w:p w:rsidR="002058F9" w:rsidRPr="00FA7A4C" w:rsidRDefault="002058F9" w:rsidP="002058F9">
      <w:pPr>
        <w:shd w:val="clear" w:color="auto" w:fill="FFFFFF"/>
        <w:ind w:firstLine="709"/>
        <w:jc w:val="both"/>
        <w:rPr>
          <w:rFonts w:ascii="Arial Narrow" w:hAnsi="Arial Narrow"/>
        </w:rPr>
      </w:pPr>
      <w:r w:rsidRPr="00FA7A4C">
        <w:rPr>
          <w:rFonts w:ascii="Arial Narrow" w:hAnsi="Arial Narrow"/>
        </w:rPr>
        <w:t xml:space="preserve">Буквы </w:t>
      </w:r>
      <w:r w:rsidRPr="00FA7A4C">
        <w:rPr>
          <w:rFonts w:ascii="Arial Narrow" w:hAnsi="Arial Narrow"/>
          <w:bCs/>
          <w:i/>
          <w:iCs/>
        </w:rPr>
        <w:t xml:space="preserve">о </w:t>
      </w:r>
      <w:r w:rsidRPr="00FA7A4C">
        <w:rPr>
          <w:rFonts w:ascii="Arial Narrow" w:hAnsi="Arial Narrow"/>
          <w:i/>
          <w:iCs/>
        </w:rPr>
        <w:t xml:space="preserve">я </w:t>
      </w:r>
      <w:r w:rsidRPr="00FA7A4C">
        <w:rPr>
          <w:rFonts w:ascii="Arial Narrow" w:hAnsi="Arial Narrow"/>
          <w:bCs/>
          <w:i/>
          <w:iCs/>
        </w:rPr>
        <w:t xml:space="preserve">е </w:t>
      </w:r>
      <w:r w:rsidRPr="00FA7A4C">
        <w:rPr>
          <w:rFonts w:ascii="Arial Narrow" w:hAnsi="Arial Narrow"/>
        </w:rPr>
        <w:t xml:space="preserve">после шипящих на конце наречий. Суффиксы </w:t>
      </w:r>
      <w:r w:rsidRPr="00FA7A4C">
        <w:rPr>
          <w:rFonts w:ascii="Arial Narrow" w:hAnsi="Arial Narrow"/>
          <w:i/>
          <w:iCs/>
        </w:rPr>
        <w:t xml:space="preserve">-о </w:t>
      </w:r>
      <w:r w:rsidRPr="00FA7A4C">
        <w:rPr>
          <w:rFonts w:ascii="Arial Narrow" w:hAnsi="Arial Narrow"/>
        </w:rPr>
        <w:t xml:space="preserve">и </w:t>
      </w:r>
      <w:r w:rsidRPr="00FA7A4C">
        <w:rPr>
          <w:rFonts w:ascii="Arial Narrow" w:hAnsi="Arial Narrow"/>
          <w:i/>
          <w:iCs/>
        </w:rPr>
        <w:t xml:space="preserve">-а </w:t>
      </w:r>
      <w:r w:rsidRPr="00FA7A4C">
        <w:rPr>
          <w:rFonts w:ascii="Arial Narrow" w:hAnsi="Arial Narrow"/>
        </w:rPr>
        <w:t xml:space="preserve">на конце наречий. Дефис между частями слова в наречиях. Слитные и раздельные написания наречий. Буква </w:t>
      </w:r>
      <w:proofErr w:type="spellStart"/>
      <w:r w:rsidRPr="00FA7A4C">
        <w:rPr>
          <w:rFonts w:ascii="Arial Narrow" w:hAnsi="Arial Narrow"/>
          <w:i/>
          <w:iCs/>
        </w:rPr>
        <w:t>ъ</w:t>
      </w:r>
      <w:proofErr w:type="spellEnd"/>
      <w:r w:rsidRPr="00FA7A4C">
        <w:rPr>
          <w:rFonts w:ascii="Arial Narrow" w:hAnsi="Arial Narrow"/>
          <w:i/>
          <w:iCs/>
        </w:rPr>
        <w:t xml:space="preserve"> </w:t>
      </w:r>
      <w:r w:rsidRPr="00FA7A4C">
        <w:rPr>
          <w:rFonts w:ascii="Arial Narrow" w:hAnsi="Arial Narrow"/>
        </w:rPr>
        <w:t>после шипя</w:t>
      </w:r>
      <w:r w:rsidRPr="00FA7A4C">
        <w:rPr>
          <w:rFonts w:ascii="Arial Narrow" w:hAnsi="Arial Narrow"/>
        </w:rPr>
        <w:softHyphen/>
        <w:t>щих на конце наречий.</w:t>
      </w:r>
    </w:p>
    <w:p w:rsidR="002058F9" w:rsidRPr="00FA7A4C" w:rsidRDefault="002058F9" w:rsidP="002058F9">
      <w:pPr>
        <w:shd w:val="clear" w:color="auto" w:fill="FFFFFF"/>
        <w:tabs>
          <w:tab w:val="left" w:pos="655"/>
        </w:tabs>
        <w:spacing w:before="115"/>
        <w:ind w:right="346" w:firstLine="709"/>
        <w:rPr>
          <w:rFonts w:ascii="Arial Narrow" w:hAnsi="Arial Narrow"/>
        </w:rPr>
      </w:pPr>
      <w:r w:rsidRPr="00FA7A4C">
        <w:rPr>
          <w:rFonts w:ascii="Arial Narrow" w:hAnsi="Arial Narrow"/>
          <w:bCs/>
          <w:spacing w:val="-2"/>
          <w:lang w:val="en-US"/>
        </w:rPr>
        <w:t>II</w:t>
      </w:r>
      <w:r w:rsidRPr="00FA7A4C">
        <w:rPr>
          <w:rFonts w:ascii="Arial Narrow" w:hAnsi="Arial Narrow"/>
          <w:bCs/>
          <w:spacing w:val="-2"/>
        </w:rPr>
        <w:t>.</w:t>
      </w:r>
      <w:r w:rsidRPr="00FA7A4C">
        <w:rPr>
          <w:rFonts w:ascii="Arial Narrow" w:hAnsi="Arial Narrow"/>
          <w:bCs/>
        </w:rPr>
        <w:tab/>
      </w:r>
      <w:r w:rsidRPr="00FA7A4C">
        <w:rPr>
          <w:rFonts w:ascii="Arial Narrow" w:hAnsi="Arial Narrow"/>
        </w:rPr>
        <w:t>Умение правильно ставить ударение в наречиях.</w:t>
      </w:r>
      <w:r w:rsidRPr="00FA7A4C">
        <w:rPr>
          <w:rFonts w:ascii="Arial Narrow" w:hAnsi="Arial Narrow"/>
        </w:rPr>
        <w:br/>
        <w:t>Умение использовать в речи наречия-синонимы и  антонимы.</w:t>
      </w:r>
    </w:p>
    <w:p w:rsidR="002058F9" w:rsidRPr="00FA7A4C" w:rsidRDefault="002058F9" w:rsidP="002058F9">
      <w:pPr>
        <w:shd w:val="clear" w:color="auto" w:fill="FFFFFF"/>
        <w:tabs>
          <w:tab w:val="left" w:pos="778"/>
        </w:tabs>
        <w:spacing w:before="101"/>
        <w:ind w:right="7" w:firstLine="709"/>
        <w:jc w:val="both"/>
        <w:rPr>
          <w:rFonts w:ascii="Arial Narrow" w:hAnsi="Arial Narrow"/>
        </w:rPr>
      </w:pPr>
      <w:r w:rsidRPr="00FA7A4C">
        <w:rPr>
          <w:rFonts w:ascii="Arial Narrow" w:hAnsi="Arial Narrow"/>
          <w:bCs/>
          <w:w w:val="69"/>
          <w:lang w:val="en-US"/>
        </w:rPr>
        <w:t>III</w:t>
      </w:r>
      <w:r w:rsidRPr="00FA7A4C">
        <w:rPr>
          <w:rFonts w:ascii="Arial Narrow" w:hAnsi="Arial Narrow"/>
          <w:bCs/>
          <w:w w:val="69"/>
        </w:rPr>
        <w:t>.</w:t>
      </w:r>
      <w:r w:rsidRPr="00FA7A4C">
        <w:rPr>
          <w:rFonts w:ascii="Arial Narrow" w:hAnsi="Arial Narrow"/>
          <w:bCs/>
        </w:rPr>
        <w:tab/>
      </w:r>
      <w:r w:rsidRPr="00FA7A4C">
        <w:rPr>
          <w:rFonts w:ascii="Arial Narrow" w:hAnsi="Arial Narrow"/>
        </w:rPr>
        <w:t>Описание действий как вид текста: структура текста, его языковые особенности. Пересказ исходного текста с описанием действий.</w:t>
      </w:r>
    </w:p>
    <w:p w:rsidR="002058F9" w:rsidRPr="00FA7A4C" w:rsidRDefault="002058F9" w:rsidP="002058F9">
      <w:pPr>
        <w:shd w:val="clear" w:color="auto" w:fill="FFFFFF"/>
        <w:spacing w:before="245"/>
        <w:ind w:firstLine="709"/>
        <w:jc w:val="center"/>
        <w:outlineLvl w:val="0"/>
        <w:rPr>
          <w:rFonts w:ascii="Arial Narrow" w:hAnsi="Arial Narrow"/>
        </w:rPr>
      </w:pPr>
      <w:r w:rsidRPr="00FA7A4C">
        <w:rPr>
          <w:rFonts w:ascii="Arial Narrow" w:hAnsi="Arial Narrow"/>
          <w:bCs/>
          <w:spacing w:val="-3"/>
        </w:rPr>
        <w:t xml:space="preserve">Категория состояния </w:t>
      </w:r>
    </w:p>
    <w:p w:rsidR="002058F9" w:rsidRPr="00FA7A4C" w:rsidRDefault="002058F9" w:rsidP="002058F9">
      <w:pPr>
        <w:shd w:val="clear" w:color="auto" w:fill="FFFFFF"/>
        <w:tabs>
          <w:tab w:val="left" w:pos="598"/>
        </w:tabs>
        <w:spacing w:before="338"/>
        <w:ind w:right="22" w:firstLine="709"/>
        <w:jc w:val="both"/>
        <w:rPr>
          <w:rFonts w:ascii="Arial Narrow" w:hAnsi="Arial Narrow"/>
        </w:rPr>
      </w:pPr>
      <w:r w:rsidRPr="00FA7A4C">
        <w:rPr>
          <w:rFonts w:ascii="Arial Narrow" w:hAnsi="Arial Narrow"/>
          <w:spacing w:val="-11"/>
          <w:lang w:val="en-US"/>
        </w:rPr>
        <w:t>I</w:t>
      </w:r>
      <w:r w:rsidRPr="00FA7A4C">
        <w:rPr>
          <w:rFonts w:ascii="Arial Narrow" w:hAnsi="Arial Narrow"/>
          <w:spacing w:val="-11"/>
        </w:rPr>
        <w:t>.</w:t>
      </w:r>
      <w:r w:rsidRPr="00FA7A4C">
        <w:rPr>
          <w:rFonts w:ascii="Arial Narrow" w:hAnsi="Arial Narrow"/>
        </w:rPr>
        <w:tab/>
        <w:t>Категория состояния как часть речи. Ее отличие от наречий. Синтаксическая роль слов категории состояния.</w:t>
      </w:r>
    </w:p>
    <w:p w:rsidR="002058F9" w:rsidRPr="00FA7A4C" w:rsidRDefault="002058F9" w:rsidP="002058F9">
      <w:pPr>
        <w:shd w:val="clear" w:color="auto" w:fill="FFFFFF"/>
        <w:tabs>
          <w:tab w:val="left" w:pos="691"/>
        </w:tabs>
        <w:ind w:right="22" w:firstLine="709"/>
        <w:jc w:val="both"/>
        <w:rPr>
          <w:rFonts w:ascii="Arial Narrow" w:hAnsi="Arial Narrow"/>
        </w:rPr>
      </w:pPr>
      <w:r w:rsidRPr="00FA7A4C">
        <w:rPr>
          <w:rFonts w:ascii="Arial Narrow" w:hAnsi="Arial Narrow"/>
          <w:bCs/>
          <w:spacing w:val="-10"/>
          <w:lang w:val="en-US"/>
        </w:rPr>
        <w:t>II</w:t>
      </w:r>
      <w:r w:rsidRPr="00FA7A4C">
        <w:rPr>
          <w:rFonts w:ascii="Arial Narrow" w:hAnsi="Arial Narrow"/>
          <w:bCs/>
          <w:spacing w:val="-10"/>
        </w:rPr>
        <w:t>.</w:t>
      </w:r>
      <w:r w:rsidRPr="00FA7A4C">
        <w:rPr>
          <w:rFonts w:ascii="Arial Narrow" w:hAnsi="Arial Narrow"/>
          <w:bCs/>
        </w:rPr>
        <w:tab/>
      </w:r>
      <w:r w:rsidRPr="00FA7A4C">
        <w:rPr>
          <w:rFonts w:ascii="Arial Narrow" w:hAnsi="Arial Narrow"/>
        </w:rPr>
        <w:t>Выборочное изложение текста с описанием состояния человека или природы.</w:t>
      </w:r>
    </w:p>
    <w:p w:rsidR="002058F9" w:rsidRPr="00FA7A4C" w:rsidRDefault="002058F9" w:rsidP="002058F9">
      <w:pPr>
        <w:shd w:val="clear" w:color="auto" w:fill="FFFFFF"/>
        <w:spacing w:before="403"/>
        <w:ind w:right="749" w:firstLine="709"/>
        <w:jc w:val="center"/>
        <w:outlineLvl w:val="0"/>
        <w:rPr>
          <w:rFonts w:ascii="Arial Narrow" w:hAnsi="Arial Narrow"/>
        </w:rPr>
      </w:pPr>
      <w:r w:rsidRPr="00FA7A4C">
        <w:rPr>
          <w:rFonts w:ascii="Arial Narrow" w:hAnsi="Arial Narrow"/>
        </w:rPr>
        <w:t xml:space="preserve">СЛУЖЕБНЫЕ </w:t>
      </w:r>
      <w:r w:rsidRPr="00FA7A4C">
        <w:rPr>
          <w:rFonts w:ascii="Arial Narrow" w:hAnsi="Arial Narrow"/>
          <w:bCs/>
        </w:rPr>
        <w:t xml:space="preserve">ЧАСТИ РЕЧИ. КУЛЬТУРА РЕЧИ </w:t>
      </w:r>
    </w:p>
    <w:p w:rsidR="002058F9" w:rsidRPr="00FA7A4C" w:rsidRDefault="002058F9" w:rsidP="002058F9">
      <w:pPr>
        <w:shd w:val="clear" w:color="auto" w:fill="FFFFFF"/>
        <w:spacing w:before="295"/>
        <w:ind w:firstLine="709"/>
        <w:jc w:val="center"/>
        <w:rPr>
          <w:rFonts w:ascii="Arial Narrow" w:hAnsi="Arial Narrow"/>
        </w:rPr>
      </w:pPr>
      <w:r w:rsidRPr="00FA7A4C">
        <w:rPr>
          <w:rFonts w:ascii="Arial Narrow" w:hAnsi="Arial Narrow"/>
          <w:bCs/>
          <w:spacing w:val="-6"/>
        </w:rPr>
        <w:t xml:space="preserve">Предлог  </w:t>
      </w:r>
    </w:p>
    <w:p w:rsidR="002058F9" w:rsidRPr="00FA7A4C" w:rsidRDefault="002058F9" w:rsidP="002058F9">
      <w:pPr>
        <w:shd w:val="clear" w:color="auto" w:fill="FFFFFF"/>
        <w:tabs>
          <w:tab w:val="left" w:pos="583"/>
        </w:tabs>
        <w:spacing w:before="338"/>
        <w:ind w:right="29" w:firstLine="709"/>
        <w:jc w:val="both"/>
        <w:rPr>
          <w:rFonts w:ascii="Arial Narrow" w:hAnsi="Arial Narrow"/>
        </w:rPr>
      </w:pPr>
      <w:r w:rsidRPr="00FA7A4C">
        <w:rPr>
          <w:rFonts w:ascii="Arial Narrow" w:hAnsi="Arial Narrow"/>
          <w:spacing w:val="-10"/>
          <w:lang w:val="en-US"/>
        </w:rPr>
        <w:t>I</w:t>
      </w:r>
      <w:r w:rsidRPr="00FA7A4C">
        <w:rPr>
          <w:rFonts w:ascii="Arial Narrow" w:hAnsi="Arial Narrow"/>
          <w:spacing w:val="-10"/>
        </w:rPr>
        <w:t>.</w:t>
      </w:r>
      <w:r w:rsidRPr="00FA7A4C">
        <w:rPr>
          <w:rFonts w:ascii="Arial Narrow" w:hAnsi="Arial Narrow"/>
        </w:rPr>
        <w:tab/>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FA7A4C">
        <w:rPr>
          <w:rFonts w:ascii="Arial Narrow" w:hAnsi="Arial Narrow"/>
        </w:rPr>
        <w:t>Текстообразующая</w:t>
      </w:r>
      <w:proofErr w:type="spellEnd"/>
      <w:r w:rsidRPr="00FA7A4C">
        <w:rPr>
          <w:rFonts w:ascii="Arial Narrow" w:hAnsi="Arial Narrow"/>
        </w:rPr>
        <w:t xml:space="preserve"> роль</w:t>
      </w:r>
      <w:r w:rsidR="00D159F2">
        <w:rPr>
          <w:rFonts w:ascii="Arial Narrow" w:hAnsi="Arial Narrow"/>
        </w:rPr>
        <w:t xml:space="preserve"> </w:t>
      </w:r>
      <w:r w:rsidRPr="00FA7A4C">
        <w:rPr>
          <w:rFonts w:ascii="Arial Narrow" w:hAnsi="Arial Narrow"/>
        </w:rPr>
        <w:t>предлогов.</w:t>
      </w:r>
    </w:p>
    <w:p w:rsidR="002058F9" w:rsidRPr="00FA7A4C" w:rsidRDefault="002058F9" w:rsidP="002058F9">
      <w:pPr>
        <w:shd w:val="clear" w:color="auto" w:fill="FFFFFF"/>
        <w:spacing w:before="7"/>
        <w:ind w:right="43" w:firstLine="709"/>
        <w:jc w:val="both"/>
        <w:rPr>
          <w:rFonts w:ascii="Arial Narrow" w:hAnsi="Arial Narrow"/>
        </w:rPr>
      </w:pPr>
      <w:r w:rsidRPr="00FA7A4C">
        <w:rPr>
          <w:rFonts w:ascii="Arial Narrow" w:hAnsi="Arial Narrow"/>
        </w:rPr>
        <w:t xml:space="preserve">Слитные и раздельные написания предлогов </w:t>
      </w:r>
      <w:r w:rsidRPr="00FA7A4C">
        <w:rPr>
          <w:rFonts w:ascii="Arial Narrow" w:hAnsi="Arial Narrow"/>
          <w:bCs/>
        </w:rPr>
        <w:t xml:space="preserve">(в </w:t>
      </w:r>
      <w:r w:rsidRPr="00FA7A4C">
        <w:rPr>
          <w:rFonts w:ascii="Arial Narrow" w:hAnsi="Arial Narrow"/>
          <w:bCs/>
          <w:i/>
          <w:iCs/>
        </w:rPr>
        <w:t xml:space="preserve">течение, ввиду, вследствие </w:t>
      </w:r>
      <w:r w:rsidRPr="00FA7A4C">
        <w:rPr>
          <w:rFonts w:ascii="Arial Narrow" w:hAnsi="Arial Narrow"/>
        </w:rPr>
        <w:t xml:space="preserve">и др.). Дефис в предлогах </w:t>
      </w:r>
      <w:r w:rsidRPr="00FA7A4C">
        <w:rPr>
          <w:rFonts w:ascii="Arial Narrow" w:hAnsi="Arial Narrow"/>
          <w:bCs/>
          <w:i/>
          <w:iCs/>
        </w:rPr>
        <w:t>из-за, из-под.</w:t>
      </w:r>
    </w:p>
    <w:p w:rsidR="002058F9" w:rsidRPr="00FA7A4C" w:rsidRDefault="002058F9" w:rsidP="002058F9">
      <w:pPr>
        <w:shd w:val="clear" w:color="auto" w:fill="FFFFFF"/>
        <w:tabs>
          <w:tab w:val="left" w:pos="583"/>
        </w:tabs>
        <w:spacing w:before="94"/>
        <w:ind w:right="43" w:firstLine="709"/>
        <w:jc w:val="both"/>
        <w:rPr>
          <w:rFonts w:ascii="Arial Narrow" w:hAnsi="Arial Narrow"/>
        </w:rPr>
      </w:pPr>
      <w:r w:rsidRPr="00FA7A4C">
        <w:rPr>
          <w:rFonts w:ascii="Arial Narrow" w:hAnsi="Arial Narrow"/>
          <w:bCs/>
          <w:spacing w:val="-17"/>
          <w:lang w:val="en-US"/>
        </w:rPr>
        <w:t>II</w:t>
      </w:r>
      <w:r w:rsidRPr="00FA7A4C">
        <w:rPr>
          <w:rFonts w:ascii="Arial Narrow" w:hAnsi="Arial Narrow"/>
          <w:bCs/>
          <w:spacing w:val="-17"/>
        </w:rPr>
        <w:t>.</w:t>
      </w:r>
      <w:r w:rsidRPr="00FA7A4C">
        <w:rPr>
          <w:rFonts w:ascii="Arial Narrow" w:hAnsi="Arial Narrow"/>
          <w:bCs/>
        </w:rPr>
        <w:tab/>
      </w:r>
      <w:r w:rsidRPr="00FA7A4C">
        <w:rPr>
          <w:rFonts w:ascii="Arial Narrow" w:hAnsi="Arial Narrow"/>
          <w:spacing w:val="-11"/>
        </w:rPr>
        <w:t xml:space="preserve">Умение правильно употреблять предлоги </w:t>
      </w:r>
      <w:r w:rsidRPr="00FA7A4C">
        <w:rPr>
          <w:rFonts w:ascii="Arial Narrow" w:hAnsi="Arial Narrow"/>
          <w:i/>
          <w:iCs/>
          <w:spacing w:val="-11"/>
        </w:rPr>
        <w:t xml:space="preserve">в </w:t>
      </w:r>
      <w:r w:rsidRPr="00FA7A4C">
        <w:rPr>
          <w:rFonts w:ascii="Arial Narrow" w:hAnsi="Arial Narrow"/>
          <w:spacing w:val="-11"/>
        </w:rPr>
        <w:t xml:space="preserve">и </w:t>
      </w:r>
      <w:r w:rsidRPr="00FA7A4C">
        <w:rPr>
          <w:rFonts w:ascii="Arial Narrow" w:hAnsi="Arial Narrow"/>
          <w:i/>
          <w:iCs/>
          <w:spacing w:val="-11"/>
        </w:rPr>
        <w:t xml:space="preserve">на, с </w:t>
      </w:r>
      <w:r w:rsidRPr="00FA7A4C">
        <w:rPr>
          <w:rFonts w:ascii="Arial Narrow" w:hAnsi="Arial Narrow"/>
          <w:spacing w:val="-11"/>
        </w:rPr>
        <w:t xml:space="preserve">и </w:t>
      </w:r>
      <w:r w:rsidRPr="00FA7A4C">
        <w:rPr>
          <w:rFonts w:ascii="Arial Narrow" w:hAnsi="Arial Narrow"/>
          <w:bCs/>
          <w:i/>
          <w:iCs/>
          <w:spacing w:val="-11"/>
        </w:rPr>
        <w:t xml:space="preserve">из. </w:t>
      </w:r>
      <w:r w:rsidRPr="00FA7A4C">
        <w:rPr>
          <w:rFonts w:ascii="Arial Narrow" w:hAnsi="Arial Narrow"/>
          <w:spacing w:val="-11"/>
        </w:rPr>
        <w:t xml:space="preserve">Умение </w:t>
      </w:r>
      <w:r w:rsidRPr="00FA7A4C">
        <w:rPr>
          <w:rFonts w:ascii="Arial Narrow" w:hAnsi="Arial Narrow"/>
        </w:rPr>
        <w:t xml:space="preserve">правильно употреблять существительные с предлогами </w:t>
      </w:r>
      <w:r w:rsidRPr="00FA7A4C">
        <w:rPr>
          <w:rFonts w:ascii="Arial Narrow" w:hAnsi="Arial Narrow"/>
          <w:bCs/>
          <w:i/>
          <w:iCs/>
        </w:rPr>
        <w:t xml:space="preserve">по, благодаря, </w:t>
      </w:r>
      <w:r w:rsidRPr="00FA7A4C">
        <w:rPr>
          <w:rFonts w:ascii="Arial Narrow" w:hAnsi="Arial Narrow"/>
          <w:i/>
          <w:iCs/>
        </w:rPr>
        <w:t>согласно, вопреки.</w:t>
      </w:r>
    </w:p>
    <w:p w:rsidR="002058F9" w:rsidRPr="00FA7A4C" w:rsidRDefault="002058F9" w:rsidP="002058F9">
      <w:pPr>
        <w:shd w:val="clear" w:color="auto" w:fill="FFFFFF"/>
        <w:spacing w:before="7"/>
        <w:ind w:firstLine="709"/>
        <w:rPr>
          <w:rFonts w:ascii="Arial Narrow" w:hAnsi="Arial Narrow"/>
        </w:rPr>
      </w:pPr>
      <w:r w:rsidRPr="00FA7A4C">
        <w:rPr>
          <w:rFonts w:ascii="Arial Narrow" w:hAnsi="Arial Narrow"/>
        </w:rPr>
        <w:t>Умение пользоваться в речи предлогами-синонимами.</w:t>
      </w:r>
    </w:p>
    <w:p w:rsidR="002058F9" w:rsidRPr="00FA7A4C" w:rsidRDefault="002058F9" w:rsidP="002058F9">
      <w:pPr>
        <w:shd w:val="clear" w:color="auto" w:fill="FFFFFF"/>
        <w:tabs>
          <w:tab w:val="left" w:pos="763"/>
        </w:tabs>
        <w:spacing w:before="94"/>
        <w:ind w:right="50" w:firstLine="709"/>
        <w:jc w:val="both"/>
        <w:rPr>
          <w:rFonts w:ascii="Arial Narrow" w:hAnsi="Arial Narrow"/>
        </w:rPr>
      </w:pPr>
      <w:r w:rsidRPr="00FA7A4C">
        <w:rPr>
          <w:rFonts w:ascii="Arial Narrow" w:hAnsi="Arial Narrow"/>
          <w:bCs/>
          <w:w w:val="69"/>
          <w:lang w:val="en-US"/>
        </w:rPr>
        <w:t>III</w:t>
      </w:r>
      <w:r w:rsidRPr="00FA7A4C">
        <w:rPr>
          <w:rFonts w:ascii="Arial Narrow" w:hAnsi="Arial Narrow"/>
          <w:bCs/>
          <w:w w:val="69"/>
        </w:rPr>
        <w:t>.</w:t>
      </w:r>
      <w:r w:rsidRPr="00FA7A4C">
        <w:rPr>
          <w:rFonts w:ascii="Arial Narrow" w:hAnsi="Arial Narrow"/>
          <w:bCs/>
        </w:rPr>
        <w:tab/>
      </w:r>
      <w:r w:rsidRPr="00FA7A4C">
        <w:rPr>
          <w:rFonts w:ascii="Arial Narrow" w:hAnsi="Arial Narrow"/>
        </w:rPr>
        <w:t>Рассказ от своего имени на основе прочитанного. Рассказ на основе увиденного на картине.</w:t>
      </w:r>
    </w:p>
    <w:p w:rsidR="002058F9" w:rsidRPr="00FA7A4C" w:rsidRDefault="002058F9" w:rsidP="002058F9">
      <w:pPr>
        <w:shd w:val="clear" w:color="auto" w:fill="FFFFFF"/>
        <w:ind w:right="65" w:firstLine="709"/>
        <w:jc w:val="center"/>
        <w:outlineLvl w:val="0"/>
        <w:rPr>
          <w:rFonts w:ascii="Arial Narrow" w:hAnsi="Arial Narrow"/>
        </w:rPr>
      </w:pPr>
      <w:r w:rsidRPr="00FA7A4C">
        <w:rPr>
          <w:rFonts w:ascii="Arial Narrow" w:hAnsi="Arial Narrow"/>
          <w:bCs/>
          <w:spacing w:val="-2"/>
        </w:rPr>
        <w:t xml:space="preserve">Союз  </w:t>
      </w:r>
    </w:p>
    <w:p w:rsidR="002058F9" w:rsidRPr="00FA7A4C" w:rsidRDefault="002058F9" w:rsidP="002058F9">
      <w:pPr>
        <w:shd w:val="clear" w:color="auto" w:fill="FFFFFF"/>
        <w:tabs>
          <w:tab w:val="left" w:pos="569"/>
        </w:tabs>
        <w:spacing w:before="209"/>
        <w:ind w:right="50" w:firstLine="709"/>
        <w:jc w:val="both"/>
        <w:rPr>
          <w:rFonts w:ascii="Arial Narrow" w:hAnsi="Arial Narrow"/>
        </w:rPr>
      </w:pPr>
      <w:r w:rsidRPr="00FA7A4C">
        <w:rPr>
          <w:rFonts w:ascii="Arial Narrow" w:hAnsi="Arial Narrow"/>
          <w:bCs/>
          <w:spacing w:val="-17"/>
          <w:lang w:val="en-US"/>
        </w:rPr>
        <w:t>I</w:t>
      </w:r>
      <w:r w:rsidRPr="00FA7A4C">
        <w:rPr>
          <w:rFonts w:ascii="Arial Narrow" w:hAnsi="Arial Narrow"/>
          <w:bCs/>
          <w:spacing w:val="-17"/>
        </w:rPr>
        <w:t>.</w:t>
      </w:r>
      <w:r w:rsidRPr="00FA7A4C">
        <w:rPr>
          <w:rFonts w:ascii="Arial Narrow" w:hAnsi="Arial Narrow"/>
          <w:bCs/>
        </w:rPr>
        <w:tab/>
      </w:r>
      <w:r w:rsidRPr="00FA7A4C">
        <w:rPr>
          <w:rFonts w:ascii="Arial Narrow" w:hAnsi="Arial Narrow"/>
        </w:rPr>
        <w:t xml:space="preserve">Союз как служебная часть речи. Синтаксическая роль союзов в предложении. Простые и составе союзы. Союзы </w:t>
      </w:r>
      <w:r w:rsidRPr="00FA7A4C">
        <w:rPr>
          <w:rFonts w:ascii="Arial Narrow" w:hAnsi="Arial Narrow"/>
          <w:spacing w:val="-2"/>
        </w:rPr>
        <w:t>сочинительные и подчинительные; сочинительные союзы — соеди</w:t>
      </w:r>
      <w:r w:rsidRPr="00FA7A4C">
        <w:rPr>
          <w:rFonts w:ascii="Arial Narrow" w:hAnsi="Arial Narrow"/>
          <w:spacing w:val="-2"/>
        </w:rPr>
        <w:softHyphen/>
      </w:r>
      <w:r w:rsidRPr="00FA7A4C">
        <w:rPr>
          <w:rFonts w:ascii="Arial Narrow" w:hAnsi="Arial Narrow"/>
        </w:rPr>
        <w:t>нительные, разделительные и противительные. Употребление сочинительных союзов в простом и сложном предложениях; употребление подчинительных со</w:t>
      </w:r>
      <w:r w:rsidR="008D70EF">
        <w:rPr>
          <w:rFonts w:ascii="Arial Narrow" w:hAnsi="Arial Narrow"/>
        </w:rPr>
        <w:t xml:space="preserve">юзов в сложном предложении. </w:t>
      </w:r>
      <w:proofErr w:type="spellStart"/>
      <w:r w:rsidR="008D70EF">
        <w:rPr>
          <w:rFonts w:ascii="Arial Narrow" w:hAnsi="Arial Narrow"/>
        </w:rPr>
        <w:t>Тек</w:t>
      </w:r>
      <w:r w:rsidRPr="00FA7A4C">
        <w:rPr>
          <w:rFonts w:ascii="Arial Narrow" w:hAnsi="Arial Narrow"/>
        </w:rPr>
        <w:t>стообразующая</w:t>
      </w:r>
      <w:proofErr w:type="spellEnd"/>
      <w:r w:rsidRPr="00FA7A4C">
        <w:rPr>
          <w:rFonts w:ascii="Arial Narrow" w:hAnsi="Arial Narrow"/>
        </w:rPr>
        <w:t xml:space="preserve"> роль союзов.</w:t>
      </w:r>
    </w:p>
    <w:p w:rsidR="002058F9" w:rsidRPr="00FA7A4C" w:rsidRDefault="002058F9" w:rsidP="002058F9">
      <w:pPr>
        <w:shd w:val="clear" w:color="auto" w:fill="FFFFFF"/>
        <w:ind w:right="50" w:firstLine="709"/>
        <w:jc w:val="both"/>
        <w:rPr>
          <w:rFonts w:ascii="Arial Narrow" w:hAnsi="Arial Narrow"/>
        </w:rPr>
      </w:pPr>
      <w:r w:rsidRPr="00FA7A4C">
        <w:rPr>
          <w:rFonts w:ascii="Arial Narrow" w:hAnsi="Arial Narrow"/>
        </w:rPr>
        <w:t xml:space="preserve">Слитные и раздельные написания союзов. Отличие на письме </w:t>
      </w:r>
      <w:r w:rsidRPr="00FA7A4C">
        <w:rPr>
          <w:rFonts w:ascii="Arial Narrow" w:hAnsi="Arial Narrow"/>
          <w:spacing w:val="-3"/>
        </w:rPr>
        <w:t xml:space="preserve">союзов </w:t>
      </w:r>
      <w:r w:rsidRPr="00FA7A4C">
        <w:rPr>
          <w:rFonts w:ascii="Arial Narrow" w:hAnsi="Arial Narrow"/>
          <w:bCs/>
          <w:i/>
          <w:iCs/>
          <w:spacing w:val="-3"/>
        </w:rPr>
        <w:t xml:space="preserve">зато, тоже, чтобы </w:t>
      </w:r>
      <w:r w:rsidRPr="00FA7A4C">
        <w:rPr>
          <w:rFonts w:ascii="Arial Narrow" w:hAnsi="Arial Narrow"/>
          <w:spacing w:val="-3"/>
        </w:rPr>
        <w:t>от местоимений с предлогом и частица</w:t>
      </w:r>
      <w:r w:rsidRPr="00FA7A4C">
        <w:rPr>
          <w:rFonts w:ascii="Arial Narrow" w:hAnsi="Arial Narrow"/>
          <w:spacing w:val="-3"/>
        </w:rPr>
        <w:softHyphen/>
      </w:r>
      <w:r w:rsidRPr="00FA7A4C">
        <w:rPr>
          <w:rFonts w:ascii="Arial Narrow" w:hAnsi="Arial Narrow"/>
        </w:rPr>
        <w:t xml:space="preserve">ми и союза </w:t>
      </w:r>
      <w:r w:rsidRPr="00FA7A4C">
        <w:rPr>
          <w:rFonts w:ascii="Arial Narrow" w:hAnsi="Arial Narrow"/>
          <w:bCs/>
          <w:i/>
          <w:iCs/>
        </w:rPr>
        <w:t xml:space="preserve">также </w:t>
      </w:r>
      <w:r w:rsidRPr="00FA7A4C">
        <w:rPr>
          <w:rFonts w:ascii="Arial Narrow" w:hAnsi="Arial Narrow"/>
        </w:rPr>
        <w:t xml:space="preserve">от наречия </w:t>
      </w:r>
      <w:r w:rsidRPr="00FA7A4C">
        <w:rPr>
          <w:rFonts w:ascii="Arial Narrow" w:hAnsi="Arial Narrow"/>
          <w:bCs/>
          <w:i/>
          <w:iCs/>
        </w:rPr>
        <w:t xml:space="preserve">так </w:t>
      </w:r>
      <w:r w:rsidRPr="00FA7A4C">
        <w:rPr>
          <w:rFonts w:ascii="Arial Narrow" w:hAnsi="Arial Narrow"/>
        </w:rPr>
        <w:t xml:space="preserve">с частицей </w:t>
      </w:r>
      <w:r w:rsidRPr="00FA7A4C">
        <w:rPr>
          <w:rFonts w:ascii="Arial Narrow" w:hAnsi="Arial Narrow"/>
          <w:i/>
          <w:iCs/>
        </w:rPr>
        <w:t>же.</w:t>
      </w:r>
    </w:p>
    <w:p w:rsidR="002058F9" w:rsidRPr="00FA7A4C" w:rsidRDefault="002058F9" w:rsidP="002058F9">
      <w:pPr>
        <w:shd w:val="clear" w:color="auto" w:fill="FFFFFF"/>
        <w:tabs>
          <w:tab w:val="left" w:pos="626"/>
        </w:tabs>
        <w:spacing w:before="43"/>
        <w:ind w:firstLine="709"/>
        <w:rPr>
          <w:rFonts w:ascii="Arial Narrow" w:hAnsi="Arial Narrow"/>
        </w:rPr>
      </w:pPr>
      <w:r w:rsidRPr="00FA7A4C">
        <w:rPr>
          <w:rFonts w:ascii="Arial Narrow" w:hAnsi="Arial Narrow"/>
          <w:lang w:val="en-US"/>
        </w:rPr>
        <w:t>II</w:t>
      </w:r>
      <w:r w:rsidRPr="00FA7A4C">
        <w:rPr>
          <w:rFonts w:ascii="Arial Narrow" w:hAnsi="Arial Narrow"/>
        </w:rPr>
        <w:t>.</w:t>
      </w:r>
      <w:r w:rsidRPr="00FA7A4C">
        <w:rPr>
          <w:rFonts w:ascii="Arial Narrow" w:hAnsi="Arial Narrow"/>
        </w:rPr>
        <w:tab/>
        <w:t>Умение пользоваться  в речи союзами-синонимами.</w:t>
      </w:r>
    </w:p>
    <w:p w:rsidR="002058F9" w:rsidRPr="00FA7A4C" w:rsidRDefault="002058F9" w:rsidP="002058F9">
      <w:pPr>
        <w:shd w:val="clear" w:color="auto" w:fill="FFFFFF"/>
        <w:tabs>
          <w:tab w:val="left" w:pos="756"/>
        </w:tabs>
        <w:spacing w:before="43"/>
        <w:ind w:right="50" w:firstLine="709"/>
        <w:jc w:val="both"/>
        <w:rPr>
          <w:rFonts w:ascii="Arial Narrow" w:hAnsi="Arial Narrow"/>
        </w:rPr>
      </w:pPr>
      <w:r w:rsidRPr="00FA7A4C">
        <w:rPr>
          <w:rFonts w:ascii="Arial Narrow" w:hAnsi="Arial Narrow"/>
          <w:lang w:val="en-US"/>
        </w:rPr>
        <w:lastRenderedPageBreak/>
        <w:t>III</w:t>
      </w:r>
      <w:r w:rsidRPr="00FA7A4C">
        <w:rPr>
          <w:rFonts w:ascii="Arial Narrow" w:hAnsi="Arial Narrow"/>
        </w:rPr>
        <w:t>.</w:t>
      </w:r>
      <w:r w:rsidRPr="00FA7A4C">
        <w:rPr>
          <w:rFonts w:ascii="Arial Narrow" w:hAnsi="Arial Narrow"/>
        </w:rPr>
        <w:tab/>
        <w:t>Устное рассуждение на дискуссионную тему; его языковые особенности.</w:t>
      </w:r>
    </w:p>
    <w:p w:rsidR="002058F9" w:rsidRPr="00FA7A4C" w:rsidRDefault="002058F9" w:rsidP="002058F9">
      <w:pPr>
        <w:shd w:val="clear" w:color="auto" w:fill="FFFFFF"/>
        <w:spacing w:before="166"/>
        <w:ind w:right="43" w:firstLine="709"/>
        <w:jc w:val="center"/>
        <w:outlineLvl w:val="0"/>
        <w:rPr>
          <w:rFonts w:ascii="Arial Narrow" w:hAnsi="Arial Narrow"/>
        </w:rPr>
      </w:pPr>
      <w:r w:rsidRPr="00FA7A4C">
        <w:rPr>
          <w:rFonts w:ascii="Arial Narrow" w:hAnsi="Arial Narrow"/>
          <w:bCs/>
          <w:spacing w:val="-13"/>
        </w:rPr>
        <w:t xml:space="preserve">Частица  </w:t>
      </w:r>
    </w:p>
    <w:p w:rsidR="002058F9" w:rsidRPr="00FA7A4C" w:rsidRDefault="002058F9" w:rsidP="002058F9">
      <w:pPr>
        <w:shd w:val="clear" w:color="auto" w:fill="FFFFFF"/>
        <w:tabs>
          <w:tab w:val="left" w:pos="576"/>
        </w:tabs>
        <w:spacing w:before="144"/>
        <w:ind w:right="50" w:firstLine="709"/>
        <w:jc w:val="both"/>
        <w:rPr>
          <w:rFonts w:ascii="Arial Narrow" w:hAnsi="Arial Narrow"/>
        </w:rPr>
      </w:pPr>
      <w:r w:rsidRPr="00FA7A4C">
        <w:rPr>
          <w:rFonts w:ascii="Arial Narrow" w:hAnsi="Arial Narrow"/>
          <w:spacing w:val="-11"/>
          <w:lang w:val="en-US"/>
        </w:rPr>
        <w:t>I</w:t>
      </w:r>
      <w:r w:rsidRPr="00FA7A4C">
        <w:rPr>
          <w:rFonts w:ascii="Arial Narrow" w:hAnsi="Arial Narrow"/>
          <w:spacing w:val="-11"/>
        </w:rPr>
        <w:t>.</w:t>
      </w:r>
      <w:r w:rsidRPr="00FA7A4C">
        <w:rPr>
          <w:rFonts w:ascii="Arial Narrow" w:hAnsi="Arial Narrow"/>
        </w:rPr>
        <w:tab/>
        <w:t xml:space="preserve">Частица как служебная часть речи. Синтаксическая роль частиц в предложении. Формообразующие и смысловые частицы. </w:t>
      </w:r>
      <w:proofErr w:type="spellStart"/>
      <w:r w:rsidRPr="00FA7A4C">
        <w:rPr>
          <w:rFonts w:ascii="Arial Narrow" w:hAnsi="Arial Narrow"/>
        </w:rPr>
        <w:t>Текстообразующая</w:t>
      </w:r>
      <w:proofErr w:type="spellEnd"/>
      <w:r w:rsidRPr="00FA7A4C">
        <w:rPr>
          <w:rFonts w:ascii="Arial Narrow" w:hAnsi="Arial Narrow"/>
        </w:rPr>
        <w:t xml:space="preserve"> роль частиц.</w:t>
      </w:r>
    </w:p>
    <w:p w:rsidR="002058F9" w:rsidRPr="00FA7A4C" w:rsidRDefault="002058F9" w:rsidP="002058F9">
      <w:pPr>
        <w:shd w:val="clear" w:color="auto" w:fill="FFFFFF"/>
        <w:spacing w:before="22"/>
        <w:ind w:firstLine="709"/>
        <w:jc w:val="both"/>
        <w:rPr>
          <w:rFonts w:ascii="Arial Narrow" w:hAnsi="Arial Narrow"/>
        </w:rPr>
      </w:pPr>
      <w:r w:rsidRPr="00FA7A4C">
        <w:rPr>
          <w:rFonts w:ascii="Arial Narrow" w:hAnsi="Arial Narrow"/>
        </w:rPr>
        <w:t xml:space="preserve">Различение на письме частиц </w:t>
      </w:r>
      <w:r w:rsidRPr="00FA7A4C">
        <w:rPr>
          <w:rFonts w:ascii="Arial Narrow" w:hAnsi="Arial Narrow"/>
          <w:bCs/>
          <w:i/>
          <w:iCs/>
        </w:rPr>
        <w:t xml:space="preserve">не </w:t>
      </w:r>
      <w:r w:rsidRPr="00FA7A4C">
        <w:rPr>
          <w:rFonts w:ascii="Arial Narrow" w:hAnsi="Arial Narrow"/>
        </w:rPr>
        <w:t xml:space="preserve">и </w:t>
      </w:r>
      <w:r w:rsidRPr="00FA7A4C">
        <w:rPr>
          <w:rFonts w:ascii="Arial Narrow" w:hAnsi="Arial Narrow"/>
          <w:bCs/>
          <w:i/>
          <w:iCs/>
        </w:rPr>
        <w:t xml:space="preserve">ни. </w:t>
      </w:r>
      <w:r w:rsidRPr="00FA7A4C">
        <w:rPr>
          <w:rFonts w:ascii="Arial Narrow" w:hAnsi="Arial Narrow"/>
        </w:rPr>
        <w:t xml:space="preserve">Правописание </w:t>
      </w:r>
      <w:r w:rsidRPr="00FA7A4C">
        <w:rPr>
          <w:rFonts w:ascii="Arial Narrow" w:hAnsi="Arial Narrow"/>
          <w:bCs/>
          <w:i/>
          <w:iCs/>
        </w:rPr>
        <w:t xml:space="preserve">не </w:t>
      </w:r>
      <w:r w:rsidRPr="00FA7A4C">
        <w:rPr>
          <w:rFonts w:ascii="Arial Narrow" w:hAnsi="Arial Narrow"/>
        </w:rPr>
        <w:t xml:space="preserve">и </w:t>
      </w:r>
      <w:r w:rsidRPr="00FA7A4C">
        <w:rPr>
          <w:rFonts w:ascii="Arial Narrow" w:hAnsi="Arial Narrow"/>
          <w:bCs/>
          <w:i/>
          <w:iCs/>
        </w:rPr>
        <w:t xml:space="preserve">ни </w:t>
      </w:r>
      <w:r w:rsidRPr="00FA7A4C">
        <w:rPr>
          <w:rFonts w:ascii="Arial Narrow" w:hAnsi="Arial Narrow"/>
        </w:rPr>
        <w:t>с различными частями речи.</w:t>
      </w:r>
    </w:p>
    <w:p w:rsidR="002058F9" w:rsidRPr="00FA7A4C" w:rsidRDefault="002058F9" w:rsidP="002058F9">
      <w:pPr>
        <w:shd w:val="clear" w:color="auto" w:fill="FFFFFF"/>
        <w:tabs>
          <w:tab w:val="left" w:pos="662"/>
        </w:tabs>
        <w:spacing w:before="36"/>
        <w:ind w:firstLine="709"/>
        <w:rPr>
          <w:rFonts w:ascii="Arial Narrow" w:hAnsi="Arial Narrow"/>
        </w:rPr>
      </w:pPr>
      <w:r w:rsidRPr="00FA7A4C">
        <w:rPr>
          <w:rFonts w:ascii="Arial Narrow" w:hAnsi="Arial Narrow"/>
          <w:spacing w:val="-1"/>
          <w:lang w:val="en-US"/>
        </w:rPr>
        <w:t>II</w:t>
      </w:r>
      <w:r w:rsidRPr="00FA7A4C">
        <w:rPr>
          <w:rFonts w:ascii="Arial Narrow" w:hAnsi="Arial Narrow"/>
          <w:spacing w:val="-1"/>
        </w:rPr>
        <w:t>.</w:t>
      </w:r>
      <w:r w:rsidRPr="00FA7A4C">
        <w:rPr>
          <w:rFonts w:ascii="Arial Narrow" w:hAnsi="Arial Narrow"/>
        </w:rPr>
        <w:tab/>
        <w:t>Умение выразительно читать предложения с модальными частицами.</w:t>
      </w:r>
    </w:p>
    <w:p w:rsidR="002058F9" w:rsidRPr="00FA7A4C" w:rsidRDefault="002058F9" w:rsidP="002058F9">
      <w:pPr>
        <w:shd w:val="clear" w:color="auto" w:fill="FFFFFF"/>
        <w:tabs>
          <w:tab w:val="left" w:pos="806"/>
        </w:tabs>
        <w:spacing w:before="22"/>
        <w:ind w:firstLine="709"/>
        <w:rPr>
          <w:rFonts w:ascii="Arial Narrow" w:hAnsi="Arial Narrow"/>
        </w:rPr>
      </w:pPr>
      <w:r w:rsidRPr="00FA7A4C">
        <w:rPr>
          <w:rFonts w:ascii="Arial Narrow" w:hAnsi="Arial Narrow"/>
          <w:bCs/>
          <w:w w:val="69"/>
          <w:lang w:val="en-US"/>
        </w:rPr>
        <w:t>III</w:t>
      </w:r>
      <w:r w:rsidRPr="00FA7A4C">
        <w:rPr>
          <w:rFonts w:ascii="Arial Narrow" w:hAnsi="Arial Narrow"/>
          <w:bCs/>
          <w:w w:val="69"/>
        </w:rPr>
        <w:t>.</w:t>
      </w:r>
      <w:r w:rsidRPr="00FA7A4C">
        <w:rPr>
          <w:rFonts w:ascii="Arial Narrow" w:hAnsi="Arial Narrow"/>
          <w:bCs/>
        </w:rPr>
        <w:tab/>
      </w:r>
      <w:r w:rsidRPr="00FA7A4C">
        <w:rPr>
          <w:rFonts w:ascii="Arial Narrow" w:hAnsi="Arial Narrow"/>
        </w:rPr>
        <w:t>Рассказ по данному сюжету.</w:t>
      </w:r>
    </w:p>
    <w:p w:rsidR="002058F9" w:rsidRPr="00FA7A4C" w:rsidRDefault="002058F9" w:rsidP="002058F9">
      <w:pPr>
        <w:shd w:val="clear" w:color="auto" w:fill="FFFFFF"/>
        <w:spacing w:before="259"/>
        <w:ind w:firstLine="709"/>
        <w:jc w:val="center"/>
        <w:outlineLvl w:val="0"/>
        <w:rPr>
          <w:rFonts w:ascii="Arial Narrow" w:hAnsi="Arial Narrow"/>
        </w:rPr>
      </w:pPr>
      <w:r w:rsidRPr="00FA7A4C">
        <w:rPr>
          <w:rFonts w:ascii="Arial Narrow" w:hAnsi="Arial Narrow"/>
          <w:bCs/>
        </w:rPr>
        <w:t>Междомет</w:t>
      </w:r>
      <w:r w:rsidR="008D70EF">
        <w:rPr>
          <w:rFonts w:ascii="Arial Narrow" w:hAnsi="Arial Narrow"/>
          <w:bCs/>
        </w:rPr>
        <w:t xml:space="preserve">ие. Звукоподражательные слова  </w:t>
      </w:r>
    </w:p>
    <w:p w:rsidR="002058F9" w:rsidRPr="00FA7A4C" w:rsidRDefault="002058F9" w:rsidP="002058F9">
      <w:pPr>
        <w:shd w:val="clear" w:color="auto" w:fill="FFFFFF"/>
        <w:tabs>
          <w:tab w:val="left" w:pos="619"/>
        </w:tabs>
        <w:spacing w:before="202"/>
        <w:ind w:right="14" w:firstLine="709"/>
        <w:jc w:val="both"/>
        <w:rPr>
          <w:rFonts w:ascii="Arial Narrow" w:hAnsi="Arial Narrow"/>
        </w:rPr>
      </w:pPr>
      <w:r w:rsidRPr="00FA7A4C">
        <w:rPr>
          <w:rFonts w:ascii="Arial Narrow" w:hAnsi="Arial Narrow"/>
          <w:spacing w:val="-15"/>
          <w:lang w:val="en-US"/>
        </w:rPr>
        <w:t>I</w:t>
      </w:r>
      <w:r w:rsidRPr="00FA7A4C">
        <w:rPr>
          <w:rFonts w:ascii="Arial Narrow" w:hAnsi="Arial Narrow"/>
          <w:spacing w:val="-15"/>
        </w:rPr>
        <w:t>.</w:t>
      </w:r>
      <w:r w:rsidRPr="00FA7A4C">
        <w:rPr>
          <w:rFonts w:ascii="Arial Narrow" w:hAnsi="Arial Narrow"/>
        </w:rPr>
        <w:tab/>
        <w:t>Междометие как часть речи. Синтаксическая роль междометий в предложении.</w:t>
      </w:r>
    </w:p>
    <w:p w:rsidR="002058F9" w:rsidRPr="00FA7A4C" w:rsidRDefault="002058F9" w:rsidP="002058F9">
      <w:pPr>
        <w:shd w:val="clear" w:color="auto" w:fill="FFFFFF"/>
        <w:ind w:firstLine="709"/>
        <w:rPr>
          <w:rFonts w:ascii="Arial Narrow" w:hAnsi="Arial Narrow"/>
        </w:rPr>
      </w:pPr>
      <w:r w:rsidRPr="00FA7A4C">
        <w:rPr>
          <w:rFonts w:ascii="Arial Narrow" w:hAnsi="Arial Narrow"/>
        </w:rPr>
        <w:t xml:space="preserve">Звукоподражательные слова  и  их отличие от  междометий. Дефис в междометиях. </w:t>
      </w:r>
      <w:r w:rsidR="008D70EF">
        <w:rPr>
          <w:rFonts w:ascii="Arial Narrow" w:hAnsi="Arial Narrow"/>
        </w:rPr>
        <w:t>Интонационное выделение междоме</w:t>
      </w:r>
      <w:r w:rsidRPr="00FA7A4C">
        <w:rPr>
          <w:rFonts w:ascii="Arial Narrow" w:hAnsi="Arial Narrow"/>
        </w:rPr>
        <w:t>тий. Запятая и восклицательный знак при междометиях.</w:t>
      </w:r>
    </w:p>
    <w:p w:rsidR="002058F9" w:rsidRPr="00FA7A4C" w:rsidRDefault="002058F9" w:rsidP="002058F9">
      <w:pPr>
        <w:shd w:val="clear" w:color="auto" w:fill="FFFFFF"/>
        <w:tabs>
          <w:tab w:val="left" w:pos="677"/>
        </w:tabs>
        <w:spacing w:before="50"/>
        <w:ind w:firstLine="709"/>
        <w:rPr>
          <w:rFonts w:ascii="Arial Narrow" w:hAnsi="Arial Narrow"/>
        </w:rPr>
      </w:pPr>
      <w:r w:rsidRPr="00FA7A4C">
        <w:rPr>
          <w:rFonts w:ascii="Arial Narrow" w:hAnsi="Arial Narrow"/>
          <w:lang w:val="en-US"/>
        </w:rPr>
        <w:t>II</w:t>
      </w:r>
      <w:r w:rsidRPr="00FA7A4C">
        <w:rPr>
          <w:rFonts w:ascii="Arial Narrow" w:hAnsi="Arial Narrow"/>
        </w:rPr>
        <w:t>.</w:t>
      </w:r>
      <w:r w:rsidRPr="00FA7A4C">
        <w:rPr>
          <w:rFonts w:ascii="Arial Narrow" w:hAnsi="Arial Narrow"/>
        </w:rPr>
        <w:tab/>
        <w:t>Умение   выразительно   читать   предложения   с   междометиями.</w:t>
      </w:r>
    </w:p>
    <w:p w:rsidR="002058F9" w:rsidRPr="00FA7A4C" w:rsidRDefault="002058F9" w:rsidP="002058F9">
      <w:pPr>
        <w:shd w:val="clear" w:color="auto" w:fill="FFFFFF"/>
        <w:spacing w:before="331"/>
        <w:ind w:right="806" w:firstLine="709"/>
        <w:jc w:val="center"/>
        <w:outlineLvl w:val="0"/>
        <w:rPr>
          <w:rFonts w:ascii="Arial Narrow" w:hAnsi="Arial Narrow"/>
        </w:rPr>
      </w:pPr>
      <w:r w:rsidRPr="00FA7A4C">
        <w:rPr>
          <w:rFonts w:ascii="Arial Narrow" w:hAnsi="Arial Narrow"/>
          <w:bCs/>
        </w:rPr>
        <w:t xml:space="preserve">ПОВТОРЕНИЕ И СИСТЕМАТИЗАЦИЯ ПРОЙДЕННОГО В </w:t>
      </w:r>
      <w:r w:rsidRPr="00FA7A4C">
        <w:rPr>
          <w:rFonts w:ascii="Arial Narrow" w:hAnsi="Arial Narrow"/>
          <w:bCs/>
          <w:lang w:val="en-US"/>
        </w:rPr>
        <w:t>VII</w:t>
      </w:r>
      <w:r w:rsidR="008D70EF">
        <w:rPr>
          <w:rFonts w:ascii="Arial Narrow" w:hAnsi="Arial Narrow"/>
          <w:bCs/>
        </w:rPr>
        <w:t xml:space="preserve"> КЛАССЕ </w:t>
      </w:r>
    </w:p>
    <w:p w:rsidR="002058F9" w:rsidRPr="00FA7A4C" w:rsidRDefault="002058F9" w:rsidP="002058F9">
      <w:pPr>
        <w:shd w:val="clear" w:color="auto" w:fill="FFFFFF"/>
        <w:spacing w:before="194"/>
        <w:ind w:right="14" w:firstLine="709"/>
        <w:jc w:val="both"/>
        <w:outlineLvl w:val="0"/>
        <w:rPr>
          <w:rFonts w:ascii="Arial Narrow" w:hAnsi="Arial Narrow"/>
        </w:rPr>
      </w:pPr>
      <w:r w:rsidRPr="00FA7A4C">
        <w:rPr>
          <w:rFonts w:ascii="Arial Narrow" w:hAnsi="Arial Narrow"/>
        </w:rPr>
        <w:t>Сочинение-рассуждение на морально-этическую тему или публичное выступление на эту тему.</w:t>
      </w:r>
    </w:p>
    <w:p w:rsidR="00FA7A4C" w:rsidRPr="00FA7A4C" w:rsidRDefault="00FA7A4C" w:rsidP="002058F9">
      <w:pPr>
        <w:shd w:val="clear" w:color="auto" w:fill="FFFFFF"/>
        <w:spacing w:before="194"/>
        <w:ind w:right="14" w:firstLine="709"/>
        <w:jc w:val="both"/>
        <w:outlineLvl w:val="0"/>
        <w:rPr>
          <w:rFonts w:ascii="Arial Narrow" w:hAnsi="Arial Narrow"/>
        </w:rPr>
      </w:pPr>
    </w:p>
    <w:p w:rsidR="00FA7A4C" w:rsidRPr="00FA7A4C" w:rsidRDefault="00FA7A4C" w:rsidP="002058F9">
      <w:pPr>
        <w:shd w:val="clear" w:color="auto" w:fill="FFFFFF"/>
        <w:spacing w:before="194"/>
        <w:ind w:right="14" w:firstLine="709"/>
        <w:jc w:val="both"/>
        <w:outlineLvl w:val="0"/>
        <w:rPr>
          <w:rFonts w:ascii="Arial Narrow" w:hAnsi="Arial Narrow"/>
        </w:rPr>
      </w:pPr>
    </w:p>
    <w:p w:rsidR="002058F9" w:rsidRPr="00FA7A4C" w:rsidRDefault="002058F9" w:rsidP="002058F9">
      <w:pPr>
        <w:ind w:firstLine="709"/>
        <w:rPr>
          <w:rFonts w:ascii="Arial Narrow" w:hAnsi="Arial Narrow"/>
        </w:rPr>
      </w:pPr>
    </w:p>
    <w:p w:rsidR="002058F9" w:rsidRPr="008D70EF" w:rsidRDefault="002058F9" w:rsidP="002058F9">
      <w:pPr>
        <w:ind w:firstLine="709"/>
        <w:jc w:val="center"/>
        <w:outlineLvl w:val="0"/>
        <w:rPr>
          <w:rFonts w:ascii="Arial Narrow" w:hAnsi="Arial Narrow"/>
          <w:b/>
          <w:sz w:val="28"/>
          <w:szCs w:val="28"/>
          <w:u w:val="single"/>
        </w:rPr>
      </w:pPr>
      <w:r w:rsidRPr="008D70EF">
        <w:rPr>
          <w:rFonts w:ascii="Arial Narrow" w:hAnsi="Arial Narrow"/>
          <w:b/>
          <w:sz w:val="28"/>
          <w:szCs w:val="28"/>
          <w:u w:val="single"/>
        </w:rPr>
        <w:t xml:space="preserve">Раздел </w:t>
      </w:r>
      <w:r w:rsidRPr="008D70EF">
        <w:rPr>
          <w:rFonts w:ascii="Arial Narrow" w:hAnsi="Arial Narrow"/>
          <w:b/>
          <w:sz w:val="28"/>
          <w:szCs w:val="28"/>
          <w:u w:val="single"/>
          <w:lang w:val="en-US"/>
        </w:rPr>
        <w:t>IV</w:t>
      </w:r>
      <w:r w:rsidRPr="008D70EF">
        <w:rPr>
          <w:rFonts w:ascii="Arial Narrow" w:hAnsi="Arial Narrow"/>
          <w:b/>
          <w:sz w:val="28"/>
          <w:szCs w:val="28"/>
          <w:u w:val="single"/>
        </w:rPr>
        <w:t xml:space="preserve">. Требования к уровню подготовки учащихся за курс </w:t>
      </w:r>
      <w:r w:rsidRPr="008D70EF">
        <w:rPr>
          <w:rFonts w:ascii="Arial Narrow" w:hAnsi="Arial Narrow"/>
          <w:b/>
          <w:sz w:val="28"/>
          <w:szCs w:val="28"/>
          <w:u w:val="single"/>
          <w:lang w:val="en-US"/>
        </w:rPr>
        <w:t>VII</w:t>
      </w:r>
      <w:r w:rsidRPr="008D70EF">
        <w:rPr>
          <w:rFonts w:ascii="Arial Narrow" w:hAnsi="Arial Narrow"/>
          <w:b/>
          <w:sz w:val="28"/>
          <w:szCs w:val="28"/>
          <w:u w:val="single"/>
        </w:rPr>
        <w:t xml:space="preserve"> класса.</w:t>
      </w:r>
    </w:p>
    <w:p w:rsidR="002058F9" w:rsidRPr="00FA7A4C" w:rsidRDefault="002058F9" w:rsidP="002058F9">
      <w:pPr>
        <w:numPr>
          <w:ilvl w:val="0"/>
          <w:numId w:val="2"/>
        </w:numPr>
        <w:shd w:val="clear" w:color="auto" w:fill="FFFFFF"/>
        <w:tabs>
          <w:tab w:val="clear" w:pos="1073"/>
        </w:tabs>
        <w:spacing w:before="223"/>
        <w:ind w:left="0" w:firstLine="709"/>
        <w:jc w:val="both"/>
        <w:rPr>
          <w:rFonts w:ascii="Arial Narrow" w:hAnsi="Arial Narrow"/>
        </w:rPr>
      </w:pPr>
      <w:r w:rsidRPr="00FA7A4C">
        <w:rPr>
          <w:rFonts w:ascii="Arial Narrow" w:hAnsi="Arial Narrow"/>
        </w:rPr>
        <w:t xml:space="preserve">Учащиеся должны </w:t>
      </w:r>
      <w:r w:rsidRPr="00FA7A4C">
        <w:rPr>
          <w:rFonts w:ascii="Arial Narrow" w:hAnsi="Arial Narrow"/>
          <w:spacing w:val="57"/>
        </w:rPr>
        <w:t>знать</w:t>
      </w:r>
      <w:r w:rsidRPr="00FA7A4C">
        <w:rPr>
          <w:rFonts w:ascii="Arial Narrow" w:hAnsi="Arial Narrow"/>
        </w:rPr>
        <w:t xml:space="preserve"> определения основных изученных в </w:t>
      </w:r>
      <w:r w:rsidRPr="00FA7A4C">
        <w:rPr>
          <w:rFonts w:ascii="Arial Narrow" w:hAnsi="Arial Narrow"/>
          <w:lang w:val="en-US"/>
        </w:rPr>
        <w:t>VII</w:t>
      </w:r>
      <w:r w:rsidRPr="00FA7A4C">
        <w:rPr>
          <w:rFonts w:ascii="Arial Narrow" w:hAnsi="Arial Narrow"/>
        </w:rPr>
        <w:t xml:space="preserve"> классе языковых явлений, </w:t>
      </w:r>
      <w:proofErr w:type="spellStart"/>
      <w:r w:rsidRPr="00FA7A4C">
        <w:rPr>
          <w:rFonts w:ascii="Arial Narrow" w:hAnsi="Arial Narrow"/>
        </w:rPr>
        <w:t>речеведческих</w:t>
      </w:r>
      <w:proofErr w:type="spellEnd"/>
      <w:r w:rsidRPr="00FA7A4C">
        <w:rPr>
          <w:rFonts w:ascii="Arial Narrow" w:hAnsi="Arial Narrow"/>
        </w:rPr>
        <w:t xml:space="preserve"> понятий, орфографических и пунктуационных правил, обосновывать свои ответы, приводя нужные примеры.</w:t>
      </w:r>
    </w:p>
    <w:p w:rsidR="002058F9" w:rsidRPr="00FA7A4C" w:rsidRDefault="002058F9" w:rsidP="002058F9">
      <w:pPr>
        <w:shd w:val="clear" w:color="auto" w:fill="FFFFFF"/>
        <w:ind w:right="7" w:firstLine="709"/>
        <w:jc w:val="both"/>
        <w:rPr>
          <w:rFonts w:ascii="Arial Narrow" w:hAnsi="Arial Narrow"/>
        </w:rPr>
      </w:pPr>
      <w:r w:rsidRPr="00FA7A4C">
        <w:rPr>
          <w:rFonts w:ascii="Arial Narrow" w:hAnsi="Arial Narrow"/>
          <w:spacing w:val="-2"/>
          <w:lang w:val="en-US"/>
        </w:rPr>
        <w:t>II</w:t>
      </w:r>
      <w:r w:rsidRPr="00FA7A4C">
        <w:rPr>
          <w:rFonts w:ascii="Arial Narrow" w:hAnsi="Arial Narrow"/>
          <w:spacing w:val="-2"/>
        </w:rPr>
        <w:t>.</w:t>
      </w:r>
      <w:r w:rsidRPr="00FA7A4C">
        <w:rPr>
          <w:rFonts w:ascii="Arial Narrow" w:hAnsi="Arial Narrow"/>
        </w:rPr>
        <w:tab/>
      </w:r>
      <w:r w:rsidRPr="00FA7A4C">
        <w:rPr>
          <w:rFonts w:ascii="Arial Narrow" w:hAnsi="Arial Narrow"/>
          <w:spacing w:val="-1"/>
        </w:rPr>
        <w:t xml:space="preserve">К концу </w:t>
      </w:r>
      <w:r w:rsidRPr="00FA7A4C">
        <w:rPr>
          <w:rFonts w:ascii="Arial Narrow" w:hAnsi="Arial Narrow"/>
          <w:spacing w:val="-1"/>
          <w:lang w:val="en-US"/>
        </w:rPr>
        <w:t>VII</w:t>
      </w:r>
      <w:r w:rsidRPr="00FA7A4C">
        <w:rPr>
          <w:rFonts w:ascii="Arial Narrow" w:hAnsi="Arial Narrow"/>
          <w:spacing w:val="-1"/>
        </w:rPr>
        <w:t xml:space="preserve"> класса учащиеся должны </w:t>
      </w:r>
      <w:r w:rsidRPr="00FA7A4C">
        <w:rPr>
          <w:rFonts w:ascii="Arial Narrow" w:hAnsi="Arial Narrow"/>
          <w:spacing w:val="53"/>
        </w:rPr>
        <w:t>овладеть</w:t>
      </w:r>
      <w:r w:rsidRPr="00FA7A4C">
        <w:rPr>
          <w:rFonts w:ascii="Arial Narrow" w:hAnsi="Arial Narrow"/>
          <w:spacing w:val="-1"/>
        </w:rPr>
        <w:t xml:space="preserve"> сле</w:t>
      </w:r>
      <w:r w:rsidRPr="00FA7A4C">
        <w:rPr>
          <w:rFonts w:ascii="Arial Narrow" w:hAnsi="Arial Narrow"/>
        </w:rPr>
        <w:t xml:space="preserve">дующими </w:t>
      </w:r>
      <w:r w:rsidRPr="00FA7A4C">
        <w:rPr>
          <w:rFonts w:ascii="Arial Narrow" w:hAnsi="Arial Narrow"/>
          <w:spacing w:val="61"/>
        </w:rPr>
        <w:t>умениями</w:t>
      </w:r>
      <w:r w:rsidRPr="00FA7A4C">
        <w:rPr>
          <w:rFonts w:ascii="Arial Narrow" w:hAnsi="Arial Narrow"/>
        </w:rPr>
        <w:t xml:space="preserve">    и    </w:t>
      </w:r>
      <w:r w:rsidRPr="00FA7A4C">
        <w:rPr>
          <w:rFonts w:ascii="Arial Narrow" w:hAnsi="Arial Narrow"/>
          <w:spacing w:val="54"/>
        </w:rPr>
        <w:t>навыками:</w:t>
      </w:r>
    </w:p>
    <w:p w:rsidR="002058F9" w:rsidRPr="00FA7A4C" w:rsidRDefault="002058F9" w:rsidP="002058F9">
      <w:pPr>
        <w:widowControl w:val="0"/>
        <w:numPr>
          <w:ilvl w:val="0"/>
          <w:numId w:val="1"/>
        </w:numPr>
        <w:shd w:val="clear" w:color="auto" w:fill="FFFFFF"/>
        <w:autoSpaceDE w:val="0"/>
        <w:autoSpaceDN w:val="0"/>
        <w:adjustRightInd w:val="0"/>
        <w:ind w:firstLine="709"/>
        <w:jc w:val="both"/>
        <w:rPr>
          <w:rFonts w:ascii="Arial Narrow" w:hAnsi="Arial Narrow"/>
        </w:rPr>
      </w:pPr>
      <w:r w:rsidRPr="00FA7A4C">
        <w:rPr>
          <w:rFonts w:ascii="Arial Narrow" w:hAnsi="Arial Narrow"/>
        </w:rPr>
        <w:t>производить морфологический разбор частей речи, изучен</w:t>
      </w:r>
      <w:r w:rsidRPr="00FA7A4C">
        <w:rPr>
          <w:rFonts w:ascii="Arial Narrow" w:hAnsi="Arial Narrow"/>
        </w:rPr>
        <w:softHyphen/>
        <w:t xml:space="preserve">ных в </w:t>
      </w:r>
      <w:r w:rsidRPr="00FA7A4C">
        <w:rPr>
          <w:rFonts w:ascii="Arial Narrow" w:hAnsi="Arial Narrow"/>
          <w:lang w:val="en-US"/>
        </w:rPr>
        <w:t>VII</w:t>
      </w:r>
      <w:r w:rsidRPr="00FA7A4C">
        <w:rPr>
          <w:rFonts w:ascii="Arial Narrow" w:hAnsi="Arial Narrow"/>
        </w:rPr>
        <w:t xml:space="preserve"> классе, синтакси</w:t>
      </w:r>
      <w:r w:rsidR="008D70EF">
        <w:rPr>
          <w:rFonts w:ascii="Arial Narrow" w:hAnsi="Arial Narrow"/>
        </w:rPr>
        <w:t>ческий разбор предложений с при</w:t>
      </w:r>
      <w:r w:rsidRPr="00FA7A4C">
        <w:rPr>
          <w:rFonts w:ascii="Arial Narrow" w:hAnsi="Arial Narrow"/>
        </w:rPr>
        <w:t>частным и деепричастным оборотами (в простейших случаях), а также сложных предложений с изученными союзами;</w:t>
      </w:r>
    </w:p>
    <w:p w:rsidR="002058F9" w:rsidRPr="00FA7A4C" w:rsidRDefault="002058F9" w:rsidP="002058F9">
      <w:pPr>
        <w:widowControl w:val="0"/>
        <w:numPr>
          <w:ilvl w:val="0"/>
          <w:numId w:val="1"/>
        </w:numPr>
        <w:shd w:val="clear" w:color="auto" w:fill="FFFFFF"/>
        <w:autoSpaceDE w:val="0"/>
        <w:autoSpaceDN w:val="0"/>
        <w:adjustRightInd w:val="0"/>
        <w:ind w:right="7" w:firstLine="709"/>
        <w:jc w:val="both"/>
        <w:rPr>
          <w:rFonts w:ascii="Arial Narrow" w:hAnsi="Arial Narrow"/>
        </w:rPr>
      </w:pPr>
      <w:r w:rsidRPr="00FA7A4C">
        <w:rPr>
          <w:rFonts w:ascii="Arial Narrow" w:hAnsi="Arial Narrow"/>
        </w:rPr>
        <w:t>составлять предложения с причастными и деепричастны</w:t>
      </w:r>
      <w:r w:rsidRPr="00FA7A4C">
        <w:rPr>
          <w:rFonts w:ascii="Arial Narrow" w:hAnsi="Arial Narrow"/>
        </w:rPr>
        <w:softHyphen/>
        <w:t>ми оборотами;</w:t>
      </w:r>
    </w:p>
    <w:p w:rsidR="002058F9" w:rsidRPr="00FA7A4C" w:rsidRDefault="002058F9" w:rsidP="002058F9">
      <w:pPr>
        <w:widowControl w:val="0"/>
        <w:numPr>
          <w:ilvl w:val="0"/>
          <w:numId w:val="1"/>
        </w:numPr>
        <w:shd w:val="clear" w:color="auto" w:fill="FFFFFF"/>
        <w:autoSpaceDE w:val="0"/>
        <w:autoSpaceDN w:val="0"/>
        <w:adjustRightInd w:val="0"/>
        <w:ind w:right="14" w:firstLine="709"/>
        <w:jc w:val="both"/>
        <w:rPr>
          <w:rFonts w:ascii="Arial Narrow" w:hAnsi="Arial Narrow"/>
        </w:rPr>
      </w:pPr>
      <w:r w:rsidRPr="00FA7A4C">
        <w:rPr>
          <w:rFonts w:ascii="Arial Narrow" w:hAnsi="Arial Narrow"/>
        </w:rPr>
        <w:t>соблюдать нормы литерат</w:t>
      </w:r>
      <w:r w:rsidR="008D70EF">
        <w:rPr>
          <w:rFonts w:ascii="Arial Narrow" w:hAnsi="Arial Narrow"/>
        </w:rPr>
        <w:t>урного языка в пределах изу</w:t>
      </w:r>
      <w:r w:rsidRPr="00FA7A4C">
        <w:rPr>
          <w:rFonts w:ascii="Arial Narrow" w:hAnsi="Arial Narrow"/>
        </w:rPr>
        <w:t>ченного материала.</w:t>
      </w:r>
    </w:p>
    <w:p w:rsidR="002058F9" w:rsidRPr="00FA7A4C" w:rsidRDefault="002058F9" w:rsidP="002058F9">
      <w:pPr>
        <w:shd w:val="clear" w:color="auto" w:fill="FFFFFF"/>
        <w:ind w:right="7" w:firstLine="709"/>
        <w:jc w:val="both"/>
        <w:rPr>
          <w:rFonts w:ascii="Arial Narrow" w:hAnsi="Arial Narrow"/>
        </w:rPr>
      </w:pPr>
      <w:r w:rsidRPr="00FA7A4C">
        <w:rPr>
          <w:rFonts w:ascii="Arial Narrow" w:hAnsi="Arial Narrow"/>
        </w:rPr>
        <w:t xml:space="preserve">По </w:t>
      </w:r>
      <w:r w:rsidRPr="00FA7A4C">
        <w:rPr>
          <w:rFonts w:ascii="Arial Narrow" w:hAnsi="Arial Narrow"/>
          <w:spacing w:val="46"/>
        </w:rPr>
        <w:t>орфографии.</w:t>
      </w:r>
      <w:r w:rsidRPr="00FA7A4C">
        <w:rPr>
          <w:rFonts w:ascii="Arial Narrow" w:hAnsi="Arial Narrow"/>
        </w:rPr>
        <w:t xml:space="preserve"> Н</w:t>
      </w:r>
      <w:r w:rsidR="008D70EF">
        <w:rPr>
          <w:rFonts w:ascii="Arial Narrow" w:hAnsi="Arial Narrow"/>
        </w:rPr>
        <w:t>аходить в словах изученные орфо</w:t>
      </w:r>
      <w:r w:rsidRPr="00FA7A4C">
        <w:rPr>
          <w:rFonts w:ascii="Arial Narrow" w:hAnsi="Arial Narrow"/>
        </w:rPr>
        <w:t>граммы, обосновывать их выбор, правильно писать слова с изу</w:t>
      </w:r>
      <w:r w:rsidRPr="00FA7A4C">
        <w:rPr>
          <w:rFonts w:ascii="Arial Narrow" w:hAnsi="Arial Narrow"/>
        </w:rPr>
        <w:softHyphen/>
        <w:t>ченными орфограммами; находить и исправлять орфографиче</w:t>
      </w:r>
      <w:r w:rsidRPr="00FA7A4C">
        <w:rPr>
          <w:rFonts w:ascii="Arial Narrow" w:hAnsi="Arial Narrow"/>
        </w:rPr>
        <w:softHyphen/>
        <w:t>ские ошибки.</w:t>
      </w:r>
    </w:p>
    <w:p w:rsidR="002058F9" w:rsidRPr="00FA7A4C" w:rsidRDefault="002058F9" w:rsidP="002058F9">
      <w:pPr>
        <w:shd w:val="clear" w:color="auto" w:fill="FFFFFF"/>
        <w:spacing w:before="7"/>
        <w:ind w:right="14" w:firstLine="709"/>
        <w:jc w:val="both"/>
        <w:rPr>
          <w:rFonts w:ascii="Arial Narrow" w:hAnsi="Arial Narrow"/>
        </w:rPr>
      </w:pPr>
      <w:r w:rsidRPr="00FA7A4C">
        <w:rPr>
          <w:rFonts w:ascii="Arial Narrow" w:hAnsi="Arial Narrow"/>
        </w:rPr>
        <w:t xml:space="preserve">Правильно писать изученные в </w:t>
      </w:r>
      <w:r w:rsidRPr="00FA7A4C">
        <w:rPr>
          <w:rFonts w:ascii="Arial Narrow" w:hAnsi="Arial Narrow"/>
          <w:lang w:val="en-US"/>
        </w:rPr>
        <w:t>VII</w:t>
      </w:r>
      <w:r w:rsidR="008D70EF">
        <w:rPr>
          <w:rFonts w:ascii="Arial Narrow" w:hAnsi="Arial Narrow"/>
        </w:rPr>
        <w:t xml:space="preserve"> классе слова с непроверя</w:t>
      </w:r>
      <w:r w:rsidRPr="00FA7A4C">
        <w:rPr>
          <w:rFonts w:ascii="Arial Narrow" w:hAnsi="Arial Narrow"/>
        </w:rPr>
        <w:t>емыми орфограммами.</w:t>
      </w:r>
    </w:p>
    <w:p w:rsidR="002058F9" w:rsidRPr="00FA7A4C" w:rsidRDefault="002058F9" w:rsidP="002058F9">
      <w:pPr>
        <w:shd w:val="clear" w:color="auto" w:fill="FFFFFF"/>
        <w:ind w:right="14" w:firstLine="709"/>
        <w:jc w:val="both"/>
        <w:rPr>
          <w:rFonts w:ascii="Arial Narrow" w:hAnsi="Arial Narrow"/>
        </w:rPr>
      </w:pPr>
      <w:r w:rsidRPr="00FA7A4C">
        <w:rPr>
          <w:rFonts w:ascii="Arial Narrow" w:hAnsi="Arial Narrow"/>
        </w:rPr>
        <w:t xml:space="preserve">По </w:t>
      </w:r>
      <w:r w:rsidRPr="00FA7A4C">
        <w:rPr>
          <w:rFonts w:ascii="Arial Narrow" w:hAnsi="Arial Narrow"/>
          <w:spacing w:val="55"/>
        </w:rPr>
        <w:t>пунктуации.</w:t>
      </w:r>
      <w:r w:rsidRPr="00FA7A4C">
        <w:rPr>
          <w:rFonts w:ascii="Arial Narrow" w:hAnsi="Arial Narrow"/>
        </w:rPr>
        <w:t xml:space="preserve"> Выд</w:t>
      </w:r>
      <w:r w:rsidR="008D70EF">
        <w:rPr>
          <w:rFonts w:ascii="Arial Narrow" w:hAnsi="Arial Narrow"/>
        </w:rPr>
        <w:t>елять запятыми причастные оборо</w:t>
      </w:r>
      <w:r w:rsidRPr="00FA7A4C">
        <w:rPr>
          <w:rFonts w:ascii="Arial Narrow" w:hAnsi="Arial Narrow"/>
        </w:rPr>
        <w:t>ты (стоящие после существительного), деепричастные обороты.</w:t>
      </w:r>
    </w:p>
    <w:p w:rsidR="002058F9" w:rsidRPr="00FA7A4C" w:rsidRDefault="002058F9" w:rsidP="002058F9">
      <w:pPr>
        <w:shd w:val="clear" w:color="auto" w:fill="FFFFFF"/>
        <w:ind w:right="7" w:firstLine="709"/>
        <w:jc w:val="both"/>
        <w:rPr>
          <w:rFonts w:ascii="Arial Narrow" w:hAnsi="Arial Narrow"/>
        </w:rPr>
      </w:pPr>
      <w:r w:rsidRPr="00FA7A4C">
        <w:rPr>
          <w:rFonts w:ascii="Arial Narrow" w:hAnsi="Arial Narrow"/>
          <w:spacing w:val="-2"/>
        </w:rPr>
        <w:t xml:space="preserve">По </w:t>
      </w:r>
      <w:r w:rsidRPr="00FA7A4C">
        <w:rPr>
          <w:rFonts w:ascii="Arial Narrow" w:hAnsi="Arial Narrow"/>
          <w:spacing w:val="56"/>
        </w:rPr>
        <w:t>связной</w:t>
      </w:r>
      <w:r w:rsidRPr="00FA7A4C">
        <w:rPr>
          <w:rFonts w:ascii="Arial Narrow" w:hAnsi="Arial Narrow"/>
          <w:spacing w:val="-2"/>
        </w:rPr>
        <w:t xml:space="preserve"> </w:t>
      </w:r>
      <w:r w:rsidRPr="00FA7A4C">
        <w:rPr>
          <w:rFonts w:ascii="Arial Narrow" w:hAnsi="Arial Narrow"/>
        </w:rPr>
        <w:t>речи.</w:t>
      </w:r>
      <w:r w:rsidRPr="00FA7A4C">
        <w:rPr>
          <w:rFonts w:ascii="Arial Narrow" w:hAnsi="Arial Narrow"/>
          <w:spacing w:val="-2"/>
        </w:rPr>
        <w:t xml:space="preserve"> Адекватно воспринимать и создавать </w:t>
      </w:r>
      <w:r w:rsidRPr="00FA7A4C">
        <w:rPr>
          <w:rFonts w:ascii="Arial Narrow" w:hAnsi="Arial Narrow"/>
        </w:rPr>
        <w:t>тексты публицистического стиля на доступные темы. Подробно и сжато излагать повествовательные тексты с элементами опи</w:t>
      </w:r>
      <w:r w:rsidRPr="00FA7A4C">
        <w:rPr>
          <w:rFonts w:ascii="Arial Narrow" w:hAnsi="Arial Narrow"/>
        </w:rPr>
        <w:softHyphen/>
        <w:t>сания (как письменно, так и устно) внешности человека, процес</w:t>
      </w:r>
      <w:r w:rsidRPr="00FA7A4C">
        <w:rPr>
          <w:rFonts w:ascii="Arial Narrow" w:hAnsi="Arial Narrow"/>
        </w:rPr>
        <w:softHyphen/>
        <w:t>сов труда. Описывать человека</w:t>
      </w:r>
      <w:r w:rsidR="008D70EF">
        <w:rPr>
          <w:rFonts w:ascii="Arial Narrow" w:hAnsi="Arial Narrow"/>
        </w:rPr>
        <w:t>, процессы труда; писать расска</w:t>
      </w:r>
      <w:r w:rsidRPr="00FA7A4C">
        <w:rPr>
          <w:rFonts w:ascii="Arial Narrow" w:hAnsi="Arial Narrow"/>
        </w:rPr>
        <w:t>зы на предложенные сюжеты; сочинения-рассуждения (на мате</w:t>
      </w:r>
      <w:r w:rsidRPr="00FA7A4C">
        <w:rPr>
          <w:rFonts w:ascii="Arial Narrow" w:hAnsi="Arial Narrow"/>
        </w:rPr>
        <w:softHyphen/>
        <w:t>риале жизненного опыта учащи</w:t>
      </w:r>
      <w:r w:rsidR="008D70EF">
        <w:rPr>
          <w:rFonts w:ascii="Arial Narrow" w:hAnsi="Arial Narrow"/>
        </w:rPr>
        <w:t>хся). Грамотно и четко рассказы</w:t>
      </w:r>
      <w:r w:rsidRPr="00FA7A4C">
        <w:rPr>
          <w:rFonts w:ascii="Arial Narrow" w:hAnsi="Arial Narrow"/>
        </w:rPr>
        <w:t>вать о произошедших событиях, аргументировать свои выводы.</w:t>
      </w:r>
    </w:p>
    <w:p w:rsidR="002058F9" w:rsidRPr="00FA7A4C" w:rsidRDefault="002058F9" w:rsidP="002058F9">
      <w:pPr>
        <w:ind w:firstLine="709"/>
        <w:jc w:val="both"/>
        <w:rPr>
          <w:rFonts w:ascii="Arial Narrow" w:hAnsi="Arial Narrow"/>
        </w:rPr>
      </w:pPr>
    </w:p>
    <w:p w:rsidR="002058F9" w:rsidRPr="00FA7A4C" w:rsidRDefault="002058F9" w:rsidP="002058F9">
      <w:pPr>
        <w:ind w:firstLine="709"/>
        <w:jc w:val="center"/>
        <w:outlineLvl w:val="0"/>
        <w:rPr>
          <w:rFonts w:ascii="Arial Narrow" w:hAnsi="Arial Narrow"/>
          <w:sz w:val="28"/>
          <w:szCs w:val="28"/>
          <w:u w:val="single"/>
        </w:rPr>
      </w:pPr>
      <w:r w:rsidRPr="008D70EF">
        <w:rPr>
          <w:rFonts w:ascii="Arial Narrow" w:hAnsi="Arial Narrow"/>
          <w:b/>
          <w:sz w:val="28"/>
          <w:szCs w:val="28"/>
          <w:u w:val="single"/>
        </w:rPr>
        <w:t xml:space="preserve">Раздел </w:t>
      </w:r>
      <w:r w:rsidRPr="008D70EF">
        <w:rPr>
          <w:rFonts w:ascii="Arial Narrow" w:hAnsi="Arial Narrow"/>
          <w:b/>
          <w:sz w:val="28"/>
          <w:szCs w:val="28"/>
          <w:u w:val="single"/>
          <w:lang w:val="en-US"/>
        </w:rPr>
        <w:t>V</w:t>
      </w:r>
      <w:r w:rsidRPr="008D70EF">
        <w:rPr>
          <w:rFonts w:ascii="Arial Narrow" w:hAnsi="Arial Narrow"/>
          <w:b/>
          <w:sz w:val="28"/>
          <w:szCs w:val="28"/>
          <w:u w:val="single"/>
        </w:rPr>
        <w:t>. Перечень учебно-методического обеспечения</w:t>
      </w:r>
    </w:p>
    <w:p w:rsidR="002058F9" w:rsidRPr="008D70EF" w:rsidRDefault="002058F9" w:rsidP="002058F9">
      <w:pPr>
        <w:shd w:val="clear" w:color="auto" w:fill="FFFFFF"/>
        <w:spacing w:before="209"/>
        <w:ind w:left="14" w:firstLine="709"/>
        <w:jc w:val="center"/>
        <w:rPr>
          <w:rFonts w:ascii="Arial Narrow" w:hAnsi="Arial Narrow"/>
          <w:b/>
          <w:u w:val="single"/>
        </w:rPr>
      </w:pPr>
      <w:r w:rsidRPr="008D70EF">
        <w:rPr>
          <w:rFonts w:ascii="Arial Narrow" w:hAnsi="Arial Narrow"/>
          <w:b/>
          <w:bCs/>
          <w:u w:val="single"/>
        </w:rPr>
        <w:t>К УРОКАМ РУССКОГО ЯЗЫКА</w:t>
      </w:r>
    </w:p>
    <w:p w:rsidR="002058F9" w:rsidRPr="00FA7A4C" w:rsidRDefault="002058F9" w:rsidP="002058F9">
      <w:pPr>
        <w:shd w:val="clear" w:color="auto" w:fill="FFFFFF"/>
        <w:spacing w:before="173"/>
        <w:ind w:firstLine="709"/>
        <w:rPr>
          <w:rFonts w:ascii="Arial Narrow" w:hAnsi="Arial Narrow"/>
          <w:i/>
          <w:iCs/>
        </w:rPr>
      </w:pPr>
      <w:r w:rsidRPr="00FA7A4C">
        <w:rPr>
          <w:rFonts w:ascii="Arial Narrow" w:hAnsi="Arial Narrow"/>
          <w:i/>
          <w:iCs/>
        </w:rPr>
        <w:lastRenderedPageBreak/>
        <w:t xml:space="preserve">Печатные пособия. </w:t>
      </w:r>
    </w:p>
    <w:p w:rsidR="002058F9" w:rsidRPr="00FA7A4C" w:rsidRDefault="002058F9" w:rsidP="002058F9">
      <w:pPr>
        <w:shd w:val="clear" w:color="auto" w:fill="FFFFFF"/>
        <w:spacing w:before="173"/>
        <w:ind w:firstLine="709"/>
        <w:rPr>
          <w:rFonts w:ascii="Arial Narrow" w:hAnsi="Arial Narrow"/>
        </w:rPr>
      </w:pPr>
      <w:r w:rsidRPr="00FA7A4C">
        <w:rPr>
          <w:rFonts w:ascii="Arial Narrow" w:hAnsi="Arial Narrow"/>
        </w:rPr>
        <w:t xml:space="preserve">Таблицы и раздаточный материал по русскому языку для </w:t>
      </w:r>
      <w:r w:rsidRPr="00FA7A4C">
        <w:rPr>
          <w:rFonts w:ascii="Arial Narrow" w:hAnsi="Arial Narrow"/>
          <w:lang w:val="en-US"/>
        </w:rPr>
        <w:t>VII</w:t>
      </w:r>
      <w:r w:rsidRPr="00FA7A4C">
        <w:rPr>
          <w:rFonts w:ascii="Arial Narrow" w:hAnsi="Arial Narrow"/>
        </w:rPr>
        <w:t xml:space="preserve"> класса.</w:t>
      </w:r>
    </w:p>
    <w:p w:rsidR="002058F9" w:rsidRPr="00FA7A4C" w:rsidRDefault="002058F9" w:rsidP="002058F9">
      <w:pPr>
        <w:ind w:firstLine="709"/>
        <w:jc w:val="both"/>
        <w:rPr>
          <w:rFonts w:ascii="Arial Narrow" w:hAnsi="Arial Narrow"/>
        </w:rPr>
      </w:pPr>
      <w:r w:rsidRPr="00FA7A4C">
        <w:rPr>
          <w:rFonts w:ascii="Arial Narrow" w:hAnsi="Arial Narrow"/>
        </w:rPr>
        <w:t xml:space="preserve">Уроки русского языка Кирилла и </w:t>
      </w:r>
      <w:proofErr w:type="spellStart"/>
      <w:r w:rsidRPr="00FA7A4C">
        <w:rPr>
          <w:rFonts w:ascii="Arial Narrow" w:hAnsi="Arial Narrow"/>
        </w:rPr>
        <w:t>Мефодия</w:t>
      </w:r>
      <w:proofErr w:type="spellEnd"/>
      <w:r w:rsidRPr="00FA7A4C">
        <w:rPr>
          <w:rFonts w:ascii="Arial Narrow" w:hAnsi="Arial Narrow"/>
        </w:rPr>
        <w:t xml:space="preserve"> 7 класс.  </w:t>
      </w:r>
    </w:p>
    <w:p w:rsidR="002058F9" w:rsidRPr="00FA7A4C" w:rsidRDefault="002058F9"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Pr="00FA7A4C" w:rsidRDefault="00F76503" w:rsidP="002058F9">
      <w:pPr>
        <w:ind w:firstLine="709"/>
        <w:rPr>
          <w:rFonts w:ascii="Arial Narrow" w:hAnsi="Arial Narrow"/>
        </w:rPr>
      </w:pPr>
    </w:p>
    <w:p w:rsidR="00F76503" w:rsidRDefault="00F76503" w:rsidP="002058F9">
      <w:pPr>
        <w:ind w:firstLine="709"/>
        <w:rPr>
          <w:rFonts w:ascii="Arial Narrow" w:hAnsi="Arial Narrow"/>
        </w:rPr>
      </w:pPr>
    </w:p>
    <w:p w:rsidR="006A3395" w:rsidRDefault="006A3395" w:rsidP="002058F9">
      <w:pPr>
        <w:ind w:firstLine="709"/>
        <w:rPr>
          <w:rFonts w:ascii="Arial Narrow" w:hAnsi="Arial Narrow"/>
        </w:rPr>
      </w:pPr>
    </w:p>
    <w:p w:rsidR="006A3395" w:rsidRDefault="006A3395"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Default="00D159F2" w:rsidP="002058F9">
      <w:pPr>
        <w:ind w:firstLine="709"/>
        <w:rPr>
          <w:rFonts w:ascii="Arial Narrow" w:hAnsi="Arial Narrow"/>
        </w:rPr>
      </w:pPr>
    </w:p>
    <w:p w:rsidR="00D159F2" w:rsidRPr="00FA7A4C" w:rsidRDefault="00D159F2" w:rsidP="002058F9">
      <w:pPr>
        <w:ind w:firstLine="709"/>
        <w:rPr>
          <w:rFonts w:ascii="Arial Narrow" w:hAnsi="Arial Narrow"/>
        </w:rPr>
      </w:pPr>
    </w:p>
    <w:p w:rsidR="00F76503" w:rsidRPr="006A3395" w:rsidRDefault="006A3395" w:rsidP="002058F9">
      <w:pPr>
        <w:ind w:firstLine="709"/>
        <w:rPr>
          <w:b/>
          <w:sz w:val="28"/>
          <w:szCs w:val="28"/>
        </w:rPr>
      </w:pPr>
      <w:r w:rsidRPr="006A3395">
        <w:rPr>
          <w:b/>
          <w:sz w:val="28"/>
          <w:szCs w:val="28"/>
        </w:rPr>
        <w:lastRenderedPageBreak/>
        <w:t>Тематическое планирование</w:t>
      </w:r>
    </w:p>
    <w:p w:rsidR="006A3395" w:rsidRDefault="006A3395" w:rsidP="006A3395">
      <w:pPr>
        <w:shd w:val="clear" w:color="auto" w:fill="FFFFFF"/>
      </w:pPr>
    </w:p>
    <w:tbl>
      <w:tblPr>
        <w:tblW w:w="932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1E0"/>
      </w:tblPr>
      <w:tblGrid>
        <w:gridCol w:w="817"/>
        <w:gridCol w:w="1204"/>
        <w:gridCol w:w="1064"/>
        <w:gridCol w:w="2977"/>
        <w:gridCol w:w="1701"/>
        <w:gridCol w:w="1559"/>
      </w:tblGrid>
      <w:tr w:rsidR="006A3395" w:rsidRPr="00440D53" w:rsidTr="00D159F2">
        <w:tc>
          <w:tcPr>
            <w:tcW w:w="817" w:type="dxa"/>
            <w:shd w:val="clear" w:color="auto" w:fill="FFFFFF" w:themeFill="background1"/>
            <w:vAlign w:val="center"/>
          </w:tcPr>
          <w:p w:rsidR="006A3395" w:rsidRPr="007D229B" w:rsidRDefault="006A3395" w:rsidP="00D159F2">
            <w:pPr>
              <w:shd w:val="clear" w:color="auto" w:fill="FFFFFF"/>
              <w:jc w:val="center"/>
              <w:rPr>
                <w:b/>
              </w:rPr>
            </w:pPr>
          </w:p>
          <w:p w:rsidR="006A3395" w:rsidRPr="007D229B" w:rsidRDefault="006A3395" w:rsidP="00D159F2">
            <w:pPr>
              <w:shd w:val="clear" w:color="auto" w:fill="FFFFFF"/>
              <w:jc w:val="center"/>
              <w:rPr>
                <w:b/>
              </w:rPr>
            </w:pPr>
            <w:proofErr w:type="spellStart"/>
            <w:r w:rsidRPr="007D229B">
              <w:rPr>
                <w:b/>
              </w:rPr>
              <w:t>п</w:t>
            </w:r>
            <w:proofErr w:type="spellEnd"/>
            <w:r w:rsidRPr="007D229B">
              <w:rPr>
                <w:b/>
              </w:rPr>
              <w:t>/</w:t>
            </w:r>
            <w:proofErr w:type="spellStart"/>
            <w:r w:rsidRPr="007D229B">
              <w:rPr>
                <w:b/>
              </w:rPr>
              <w:t>п</w:t>
            </w:r>
            <w:proofErr w:type="spellEnd"/>
          </w:p>
        </w:tc>
        <w:tc>
          <w:tcPr>
            <w:tcW w:w="2268" w:type="dxa"/>
            <w:gridSpan w:val="2"/>
            <w:shd w:val="clear" w:color="auto" w:fill="FFFFFF" w:themeFill="background1"/>
            <w:vAlign w:val="center"/>
          </w:tcPr>
          <w:p w:rsidR="006A3395" w:rsidRPr="007D229B" w:rsidRDefault="006A3395" w:rsidP="00D159F2">
            <w:pPr>
              <w:shd w:val="clear" w:color="auto" w:fill="FFFFFF"/>
              <w:jc w:val="center"/>
              <w:rPr>
                <w:b/>
              </w:rPr>
            </w:pPr>
            <w:r w:rsidRPr="007D229B">
              <w:rPr>
                <w:b/>
              </w:rPr>
              <w:t xml:space="preserve">Раздел, название урока в </w:t>
            </w:r>
          </w:p>
          <w:p w:rsidR="006A3395" w:rsidRPr="007D229B" w:rsidRDefault="006A3395" w:rsidP="00D159F2">
            <w:pPr>
              <w:shd w:val="clear" w:color="auto" w:fill="FFFFFF"/>
              <w:jc w:val="center"/>
              <w:rPr>
                <w:b/>
              </w:rPr>
            </w:pPr>
            <w:r w:rsidRPr="007D229B">
              <w:rPr>
                <w:b/>
              </w:rPr>
              <w:t>поурочном планировании</w:t>
            </w:r>
          </w:p>
        </w:tc>
        <w:tc>
          <w:tcPr>
            <w:tcW w:w="2977" w:type="dxa"/>
            <w:shd w:val="clear" w:color="auto" w:fill="FFFFFF" w:themeFill="background1"/>
            <w:vAlign w:val="center"/>
          </w:tcPr>
          <w:p w:rsidR="006A3395" w:rsidRPr="007D229B" w:rsidRDefault="006A3395" w:rsidP="00D159F2">
            <w:pPr>
              <w:shd w:val="clear" w:color="auto" w:fill="FFFFFF"/>
              <w:jc w:val="center"/>
              <w:rPr>
                <w:b/>
              </w:rPr>
            </w:pPr>
            <w:r w:rsidRPr="007D229B">
              <w:rPr>
                <w:b/>
              </w:rPr>
              <w:t>Дидактические единицы образовательного процесса</w:t>
            </w:r>
          </w:p>
        </w:tc>
        <w:tc>
          <w:tcPr>
            <w:tcW w:w="1701" w:type="dxa"/>
            <w:shd w:val="clear" w:color="auto" w:fill="FFFFFF" w:themeFill="background1"/>
            <w:vAlign w:val="center"/>
          </w:tcPr>
          <w:p w:rsidR="006A3395" w:rsidRPr="007D229B" w:rsidRDefault="006A3395" w:rsidP="00D159F2">
            <w:pPr>
              <w:shd w:val="clear" w:color="auto" w:fill="FFFFFF"/>
              <w:jc w:val="center"/>
              <w:rPr>
                <w:b/>
              </w:rPr>
            </w:pPr>
            <w:r w:rsidRPr="007D229B">
              <w:rPr>
                <w:b/>
              </w:rPr>
              <w:t xml:space="preserve">Контроль </w:t>
            </w:r>
          </w:p>
          <w:p w:rsidR="006A3395" w:rsidRPr="007D229B" w:rsidRDefault="006A3395" w:rsidP="00D159F2">
            <w:pPr>
              <w:shd w:val="clear" w:color="auto" w:fill="FFFFFF"/>
              <w:jc w:val="center"/>
              <w:rPr>
                <w:b/>
              </w:rPr>
            </w:pPr>
            <w:r w:rsidRPr="007D229B">
              <w:rPr>
                <w:b/>
              </w:rPr>
              <w:t xml:space="preserve">знаний </w:t>
            </w:r>
          </w:p>
          <w:p w:rsidR="006A3395" w:rsidRPr="007D229B" w:rsidRDefault="006A3395" w:rsidP="00D159F2">
            <w:pPr>
              <w:shd w:val="clear" w:color="auto" w:fill="FFFFFF"/>
              <w:jc w:val="center"/>
              <w:rPr>
                <w:b/>
              </w:rPr>
            </w:pPr>
            <w:r w:rsidRPr="007D229B">
              <w:rPr>
                <w:b/>
              </w:rPr>
              <w:t>учащихся</w:t>
            </w:r>
          </w:p>
        </w:tc>
        <w:tc>
          <w:tcPr>
            <w:tcW w:w="1559" w:type="dxa"/>
            <w:shd w:val="clear" w:color="auto" w:fill="FFFFFF" w:themeFill="background1"/>
          </w:tcPr>
          <w:p w:rsidR="006A3395" w:rsidRPr="007D229B" w:rsidRDefault="006A3395" w:rsidP="00D159F2">
            <w:pPr>
              <w:shd w:val="clear" w:color="auto" w:fill="FFFFFF" w:themeFill="background1"/>
              <w:jc w:val="center"/>
              <w:rPr>
                <w:b/>
              </w:rPr>
            </w:pPr>
            <w:r w:rsidRPr="007D229B">
              <w:rPr>
                <w:b/>
              </w:rPr>
              <w:t>Дата</w:t>
            </w:r>
          </w:p>
        </w:tc>
      </w:tr>
      <w:tr w:rsidR="006A3395" w:rsidRPr="007D229B" w:rsidTr="00D159F2">
        <w:trPr>
          <w:gridAfter w:val="4"/>
          <w:wAfter w:w="7301" w:type="dxa"/>
          <w:trHeight w:val="275"/>
        </w:trPr>
        <w:tc>
          <w:tcPr>
            <w:tcW w:w="817" w:type="dxa"/>
            <w:shd w:val="clear" w:color="auto" w:fill="FFFFFF" w:themeFill="background1"/>
            <w:vAlign w:val="center"/>
          </w:tcPr>
          <w:p w:rsidR="006A3395" w:rsidRPr="007D229B" w:rsidRDefault="006A3395" w:rsidP="00D159F2">
            <w:pPr>
              <w:shd w:val="clear" w:color="auto" w:fill="FFFFFF"/>
              <w:jc w:val="center"/>
              <w:rPr>
                <w:b/>
              </w:rPr>
            </w:pPr>
          </w:p>
        </w:tc>
        <w:tc>
          <w:tcPr>
            <w:tcW w:w="1204" w:type="dxa"/>
            <w:shd w:val="clear" w:color="auto" w:fill="FFFFFF" w:themeFill="background1"/>
          </w:tcPr>
          <w:p w:rsidR="006A3395" w:rsidRPr="007D229B" w:rsidRDefault="006A3395" w:rsidP="00D159F2">
            <w:pPr>
              <w:shd w:val="clear" w:color="auto" w:fill="FFFFFF" w:themeFill="background1"/>
              <w:jc w:val="center"/>
              <w:rPr>
                <w:b/>
              </w:rPr>
            </w:pPr>
          </w:p>
        </w:tc>
      </w:tr>
      <w:tr w:rsidR="006A3395" w:rsidRPr="00440D53" w:rsidTr="00D159F2">
        <w:tc>
          <w:tcPr>
            <w:tcW w:w="817" w:type="dxa"/>
            <w:shd w:val="clear" w:color="auto" w:fill="FFFFFF" w:themeFill="background1"/>
            <w:vAlign w:val="center"/>
          </w:tcPr>
          <w:p w:rsidR="006A3395" w:rsidRPr="007D229B" w:rsidRDefault="006A3395" w:rsidP="00D159F2">
            <w:pPr>
              <w:shd w:val="clear" w:color="auto" w:fill="FFFFFF"/>
              <w:jc w:val="center"/>
              <w:rPr>
                <w:b/>
              </w:rPr>
            </w:pPr>
            <w:r w:rsidRPr="007D229B">
              <w:rPr>
                <w:b/>
              </w:rPr>
              <w:t>1</w:t>
            </w:r>
          </w:p>
        </w:tc>
        <w:tc>
          <w:tcPr>
            <w:tcW w:w="2268" w:type="dxa"/>
            <w:gridSpan w:val="2"/>
            <w:shd w:val="clear" w:color="auto" w:fill="FFFFFF" w:themeFill="background1"/>
            <w:vAlign w:val="center"/>
          </w:tcPr>
          <w:p w:rsidR="006A3395" w:rsidRPr="007D229B" w:rsidRDefault="006A3395" w:rsidP="00D159F2">
            <w:pPr>
              <w:shd w:val="clear" w:color="auto" w:fill="FFFFFF"/>
              <w:rPr>
                <w:b/>
              </w:rPr>
            </w:pPr>
            <w:r w:rsidRPr="007D229B">
              <w:rPr>
                <w:b/>
              </w:rPr>
              <w:t>Русский язык как развивающееся явление.</w:t>
            </w:r>
          </w:p>
        </w:tc>
        <w:tc>
          <w:tcPr>
            <w:tcW w:w="2977" w:type="dxa"/>
            <w:shd w:val="clear" w:color="auto" w:fill="FFFFFF" w:themeFill="background1"/>
            <w:vAlign w:val="center"/>
          </w:tcPr>
          <w:p w:rsidR="006A3395" w:rsidRPr="007D229B" w:rsidRDefault="006A3395" w:rsidP="00D159F2">
            <w:pPr>
              <w:shd w:val="clear" w:color="auto" w:fill="FFFFFF"/>
              <w:rPr>
                <w:b/>
              </w:rPr>
            </w:pPr>
            <w:r w:rsidRPr="007D229B">
              <w:rPr>
                <w:b/>
              </w:rPr>
              <w:t xml:space="preserve">Знать и понимать: </w:t>
            </w:r>
          </w:p>
          <w:p w:rsidR="006A3395" w:rsidRPr="007D229B" w:rsidRDefault="006A3395" w:rsidP="006A3395">
            <w:pPr>
              <w:numPr>
                <w:ilvl w:val="0"/>
                <w:numId w:val="9"/>
              </w:numPr>
              <w:shd w:val="clear" w:color="auto" w:fill="FFFFFF"/>
            </w:pPr>
            <w:r w:rsidRPr="007D229B">
              <w:t>Что такое речь.</w:t>
            </w:r>
          </w:p>
          <w:p w:rsidR="006A3395" w:rsidRPr="007D229B" w:rsidRDefault="006A3395" w:rsidP="006A3395">
            <w:pPr>
              <w:pStyle w:val="a8"/>
              <w:numPr>
                <w:ilvl w:val="0"/>
                <w:numId w:val="9"/>
              </w:numPr>
              <w:shd w:val="clear" w:color="auto" w:fill="FFFFFF"/>
              <w:rPr>
                <w:rFonts w:ascii="Times New Roman" w:hAnsi="Times New Roman" w:cs="Times New Roman"/>
                <w:sz w:val="24"/>
                <w:szCs w:val="24"/>
              </w:rPr>
            </w:pPr>
            <w:r w:rsidRPr="007D229B">
              <w:rPr>
                <w:rFonts w:ascii="Times New Roman" w:hAnsi="Times New Roman" w:cs="Times New Roman"/>
                <w:sz w:val="24"/>
                <w:szCs w:val="24"/>
              </w:rPr>
              <w:t>Что такое язык.</w:t>
            </w:r>
          </w:p>
          <w:p w:rsidR="006A3395" w:rsidRPr="007D229B" w:rsidRDefault="006A3395" w:rsidP="006A3395">
            <w:pPr>
              <w:numPr>
                <w:ilvl w:val="0"/>
                <w:numId w:val="9"/>
              </w:numPr>
              <w:shd w:val="clear" w:color="auto" w:fill="FFFFFF"/>
            </w:pPr>
            <w:r w:rsidRPr="007D229B">
              <w:t xml:space="preserve">Что такое текс </w:t>
            </w:r>
          </w:p>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b/>
                <w:sz w:val="24"/>
                <w:szCs w:val="24"/>
              </w:rPr>
              <w:t>Уметь:</w:t>
            </w:r>
            <w:r w:rsidRPr="007D229B">
              <w:rPr>
                <w:rFonts w:ascii="Times New Roman" w:hAnsi="Times New Roman" w:cs="Times New Roman"/>
                <w:sz w:val="24"/>
                <w:szCs w:val="24"/>
              </w:rPr>
              <w:t xml:space="preserve"> </w:t>
            </w:r>
          </w:p>
          <w:p w:rsidR="006A3395" w:rsidRPr="007D229B" w:rsidRDefault="006A3395" w:rsidP="006A3395">
            <w:pPr>
              <w:pStyle w:val="a8"/>
              <w:numPr>
                <w:ilvl w:val="0"/>
                <w:numId w:val="8"/>
              </w:numPr>
              <w:shd w:val="clear" w:color="auto" w:fill="FFFFFF"/>
              <w:rPr>
                <w:rFonts w:ascii="Times New Roman" w:hAnsi="Times New Roman" w:cs="Times New Roman"/>
                <w:sz w:val="24"/>
                <w:szCs w:val="24"/>
              </w:rPr>
            </w:pPr>
            <w:r w:rsidRPr="007D229B">
              <w:rPr>
                <w:rFonts w:ascii="Times New Roman" w:hAnsi="Times New Roman" w:cs="Times New Roman"/>
                <w:sz w:val="24"/>
                <w:szCs w:val="24"/>
              </w:rPr>
              <w:t xml:space="preserve">Читать и </w:t>
            </w:r>
            <w:proofErr w:type="spellStart"/>
            <w:r w:rsidRPr="007D229B">
              <w:rPr>
                <w:rFonts w:ascii="Times New Roman" w:hAnsi="Times New Roman" w:cs="Times New Roman"/>
                <w:sz w:val="24"/>
                <w:szCs w:val="24"/>
              </w:rPr>
              <w:t>орфографически</w:t>
            </w:r>
            <w:proofErr w:type="spellEnd"/>
            <w:r w:rsidRPr="007D229B">
              <w:rPr>
                <w:rFonts w:ascii="Times New Roman" w:hAnsi="Times New Roman" w:cs="Times New Roman"/>
                <w:sz w:val="24"/>
                <w:szCs w:val="24"/>
              </w:rPr>
              <w:t xml:space="preserve"> верно записывать слова и  предложения. </w:t>
            </w:r>
          </w:p>
          <w:p w:rsidR="006A3395" w:rsidRPr="007D229B" w:rsidRDefault="006A3395" w:rsidP="006A3395">
            <w:pPr>
              <w:pStyle w:val="a8"/>
              <w:numPr>
                <w:ilvl w:val="0"/>
                <w:numId w:val="8"/>
              </w:numPr>
              <w:shd w:val="clear" w:color="auto" w:fill="FFFFFF"/>
              <w:rPr>
                <w:rFonts w:ascii="Times New Roman" w:hAnsi="Times New Roman" w:cs="Times New Roman"/>
                <w:sz w:val="24"/>
                <w:szCs w:val="24"/>
              </w:rPr>
            </w:pPr>
            <w:r w:rsidRPr="007D229B">
              <w:rPr>
                <w:rFonts w:ascii="Times New Roman" w:hAnsi="Times New Roman" w:cs="Times New Roman"/>
                <w:sz w:val="24"/>
                <w:szCs w:val="24"/>
              </w:rPr>
              <w:t xml:space="preserve">Формулировать ответ на поставленный вопрос. </w:t>
            </w:r>
          </w:p>
          <w:p w:rsidR="006A3395" w:rsidRPr="007D229B" w:rsidRDefault="006A3395" w:rsidP="006A3395">
            <w:pPr>
              <w:pStyle w:val="a8"/>
              <w:numPr>
                <w:ilvl w:val="0"/>
                <w:numId w:val="8"/>
              </w:numPr>
              <w:shd w:val="clear" w:color="auto" w:fill="FFFFFF"/>
              <w:rPr>
                <w:rFonts w:ascii="Times New Roman" w:hAnsi="Times New Roman" w:cs="Times New Roman"/>
                <w:sz w:val="24"/>
                <w:szCs w:val="24"/>
              </w:rPr>
            </w:pPr>
            <w:r w:rsidRPr="007D229B">
              <w:rPr>
                <w:rFonts w:ascii="Times New Roman" w:hAnsi="Times New Roman" w:cs="Times New Roman"/>
                <w:sz w:val="24"/>
                <w:szCs w:val="24"/>
              </w:rPr>
              <w:t xml:space="preserve">Выделять тезис. </w:t>
            </w:r>
          </w:p>
          <w:p w:rsidR="006A3395" w:rsidRPr="007D229B" w:rsidRDefault="006A3395" w:rsidP="006A3395">
            <w:pPr>
              <w:pStyle w:val="a8"/>
              <w:numPr>
                <w:ilvl w:val="0"/>
                <w:numId w:val="8"/>
              </w:numPr>
              <w:shd w:val="clear" w:color="auto" w:fill="FFFFFF"/>
              <w:rPr>
                <w:rFonts w:ascii="Times New Roman" w:hAnsi="Times New Roman" w:cs="Times New Roman"/>
                <w:sz w:val="24"/>
                <w:szCs w:val="24"/>
              </w:rPr>
            </w:pPr>
            <w:r w:rsidRPr="007D229B">
              <w:rPr>
                <w:rFonts w:ascii="Times New Roman" w:hAnsi="Times New Roman" w:cs="Times New Roman"/>
                <w:sz w:val="24"/>
                <w:szCs w:val="24"/>
              </w:rPr>
              <w:t>Формулировать вывод о словарном составе языка.</w:t>
            </w:r>
          </w:p>
          <w:p w:rsidR="006A3395" w:rsidRPr="007D229B" w:rsidRDefault="006A3395" w:rsidP="006A3395">
            <w:pPr>
              <w:pStyle w:val="a8"/>
              <w:numPr>
                <w:ilvl w:val="0"/>
                <w:numId w:val="7"/>
              </w:numPr>
              <w:shd w:val="clear" w:color="auto" w:fill="FFFFFF"/>
              <w:rPr>
                <w:rFonts w:ascii="Times New Roman" w:hAnsi="Times New Roman" w:cs="Times New Roman"/>
                <w:sz w:val="24"/>
                <w:szCs w:val="24"/>
              </w:rPr>
            </w:pPr>
            <w:r w:rsidRPr="007D229B">
              <w:rPr>
                <w:rFonts w:ascii="Times New Roman" w:hAnsi="Times New Roman" w:cs="Times New Roman"/>
                <w:sz w:val="24"/>
                <w:szCs w:val="24"/>
              </w:rPr>
              <w:t xml:space="preserve">Определять тип речи.  </w:t>
            </w:r>
          </w:p>
          <w:p w:rsidR="006A3395" w:rsidRPr="007D229B" w:rsidRDefault="006A3395" w:rsidP="00D159F2">
            <w:pPr>
              <w:shd w:val="clear" w:color="auto" w:fill="FFFFFF"/>
              <w:ind w:left="360"/>
            </w:pPr>
          </w:p>
        </w:tc>
        <w:tc>
          <w:tcPr>
            <w:tcW w:w="1701" w:type="dxa"/>
            <w:shd w:val="clear" w:color="auto" w:fill="FFFFFF" w:themeFill="background1"/>
            <w:vAlign w:val="center"/>
          </w:tcPr>
          <w:p w:rsidR="006A3395" w:rsidRPr="007D229B" w:rsidRDefault="006A3395" w:rsidP="00D159F2">
            <w:pPr>
              <w:shd w:val="clear" w:color="auto" w:fill="FFFFFF"/>
            </w:pPr>
            <w:r w:rsidRPr="007D229B">
              <w:t>Урок- беседа. Работа с текстом.</w:t>
            </w:r>
          </w:p>
        </w:tc>
        <w:tc>
          <w:tcPr>
            <w:tcW w:w="1559" w:type="dxa"/>
            <w:shd w:val="clear" w:color="auto" w:fill="FFFFFF" w:themeFill="background1"/>
          </w:tcPr>
          <w:p w:rsidR="006A3395" w:rsidRPr="007D229B" w:rsidRDefault="006A3395" w:rsidP="00D159F2">
            <w:pPr>
              <w:shd w:val="clear" w:color="auto" w:fill="FFFFFF" w:themeFill="background1"/>
              <w:jc w:val="center"/>
            </w:pPr>
          </w:p>
        </w:tc>
      </w:tr>
      <w:tr w:rsidR="006A3395" w:rsidRPr="00440D53" w:rsidTr="00D159F2">
        <w:tc>
          <w:tcPr>
            <w:tcW w:w="817" w:type="dxa"/>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shd w:val="clear" w:color="auto" w:fill="FFFFFF" w:themeFill="background1"/>
            <w:vAlign w:val="center"/>
          </w:tcPr>
          <w:p w:rsidR="006A3395" w:rsidRPr="007D229B" w:rsidRDefault="006A3395" w:rsidP="00D159F2">
            <w:pPr>
              <w:shd w:val="clear" w:color="auto" w:fill="FFFFFF"/>
            </w:pPr>
            <w:r w:rsidRPr="007D229B">
              <w:t xml:space="preserve"> Повторение изученного в 5 - 6 классах </w:t>
            </w:r>
          </w:p>
        </w:tc>
        <w:tc>
          <w:tcPr>
            <w:tcW w:w="2977" w:type="dxa"/>
            <w:vMerge w:val="restart"/>
            <w:shd w:val="clear" w:color="auto" w:fill="FFFFFF" w:themeFill="background1"/>
            <w:vAlign w:val="center"/>
          </w:tcPr>
          <w:p w:rsidR="006A3395" w:rsidRPr="007D229B" w:rsidRDefault="006A3395" w:rsidP="00D159F2">
            <w:pPr>
              <w:shd w:val="clear" w:color="auto" w:fill="FFFFFF"/>
              <w:rPr>
                <w:b/>
              </w:rPr>
            </w:pPr>
            <w:r w:rsidRPr="007D229B">
              <w:rPr>
                <w:b/>
              </w:rPr>
              <w:t xml:space="preserve">Знать и понимать: </w:t>
            </w:r>
          </w:p>
          <w:p w:rsidR="006A3395" w:rsidRPr="007D229B" w:rsidRDefault="006A3395" w:rsidP="006A3395">
            <w:pPr>
              <w:numPr>
                <w:ilvl w:val="0"/>
                <w:numId w:val="9"/>
              </w:numPr>
              <w:shd w:val="clear" w:color="auto" w:fill="FFFFFF"/>
              <w:autoSpaceDE w:val="0"/>
              <w:autoSpaceDN w:val="0"/>
              <w:adjustRightInd w:val="0"/>
              <w:rPr>
                <w:color w:val="000000"/>
              </w:rPr>
            </w:pPr>
            <w:r w:rsidRPr="007D229B">
              <w:rPr>
                <w:color w:val="000000"/>
              </w:rPr>
              <w:t>Изучаемые орфограммы.</w:t>
            </w:r>
          </w:p>
          <w:p w:rsidR="006A3395" w:rsidRPr="00D159F2" w:rsidRDefault="006A3395" w:rsidP="00D159F2">
            <w:pPr>
              <w:numPr>
                <w:ilvl w:val="0"/>
                <w:numId w:val="10"/>
              </w:numPr>
              <w:shd w:val="clear" w:color="auto" w:fill="FFFFFF"/>
              <w:autoSpaceDE w:val="0"/>
              <w:autoSpaceDN w:val="0"/>
              <w:adjustRightInd w:val="0"/>
              <w:rPr>
                <w:color w:val="000000"/>
              </w:rPr>
            </w:pPr>
            <w:r w:rsidRPr="007D229B">
              <w:rPr>
                <w:color w:val="000000"/>
              </w:rPr>
              <w:t>Значения известных слов, правильно употреблять их. Знать морфологические признаки частей речи.</w:t>
            </w:r>
          </w:p>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b/>
                <w:sz w:val="24"/>
                <w:szCs w:val="24"/>
              </w:rPr>
              <w:t>Уметь:</w:t>
            </w:r>
            <w:r w:rsidRPr="007D229B">
              <w:rPr>
                <w:rFonts w:ascii="Times New Roman" w:hAnsi="Times New Roman" w:cs="Times New Roman"/>
                <w:sz w:val="24"/>
                <w:szCs w:val="24"/>
              </w:rPr>
              <w:t xml:space="preserve"> </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Делать синтаксический разбор предложения.</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Производить фонетический разбор слова.</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Определять место абзаца в тексте.</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 xml:space="preserve">Производить морфемный и словообразовательный </w:t>
            </w:r>
            <w:r w:rsidRPr="007D229B">
              <w:rPr>
                <w:color w:val="000000"/>
              </w:rPr>
              <w:lastRenderedPageBreak/>
              <w:t>разбор.</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Правильно выделять части слова.</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Находить слова с омонимичными корнями.</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Графически обозначать условия выбора орфограмм.</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Производить морфологический разбор.</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Работать со словарями.</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Находить в словах изученные орфограммы.</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Находить в словах орфографические ошибки и исправлять их.</w:t>
            </w:r>
          </w:p>
          <w:p w:rsidR="006A3395" w:rsidRPr="007D229B" w:rsidRDefault="006A3395" w:rsidP="00D159F2">
            <w:pPr>
              <w:shd w:val="clear" w:color="auto" w:fill="FFFFFF"/>
              <w:autoSpaceDE w:val="0"/>
              <w:autoSpaceDN w:val="0"/>
              <w:adjustRightInd w:val="0"/>
              <w:rPr>
                <w:color w:val="000000"/>
              </w:rPr>
            </w:pPr>
            <w:r w:rsidRPr="007D229B">
              <w:rPr>
                <w:color w:val="000000"/>
              </w:rPr>
              <w:t>-     Находить в предложениях смысловые отрезки, которые необходимо выделять знаками препинания.</w:t>
            </w:r>
          </w:p>
          <w:p w:rsidR="006A3395" w:rsidRPr="007D229B" w:rsidRDefault="006A3395" w:rsidP="00D159F2">
            <w:pPr>
              <w:shd w:val="clear" w:color="auto" w:fill="FFFFFF"/>
              <w:autoSpaceDE w:val="0"/>
              <w:autoSpaceDN w:val="0"/>
              <w:adjustRightInd w:val="0"/>
              <w:rPr>
                <w:color w:val="000000"/>
              </w:rPr>
            </w:pPr>
            <w:r w:rsidRPr="007D229B">
              <w:rPr>
                <w:color w:val="000000"/>
              </w:rPr>
              <w:t>-     Соблюдать произносительные нормы литературного языка в пределах изучаемого материала.</w:t>
            </w:r>
          </w:p>
          <w:p w:rsidR="006A3395" w:rsidRPr="007D229B" w:rsidRDefault="006A3395" w:rsidP="00D159F2">
            <w:pPr>
              <w:shd w:val="clear" w:color="auto" w:fill="FFFFFF"/>
              <w:autoSpaceDE w:val="0"/>
              <w:autoSpaceDN w:val="0"/>
              <w:adjustRightInd w:val="0"/>
              <w:rPr>
                <w:color w:val="000000"/>
              </w:rPr>
            </w:pPr>
            <w:r w:rsidRPr="007D229B">
              <w:rPr>
                <w:color w:val="000000"/>
              </w:rPr>
              <w:t xml:space="preserve"> -    Находить в предложении слова по их морфологическим признакам.</w:t>
            </w:r>
          </w:p>
          <w:p w:rsidR="006A3395" w:rsidRPr="007D229B" w:rsidRDefault="006A3395" w:rsidP="006A3395">
            <w:pPr>
              <w:numPr>
                <w:ilvl w:val="0"/>
                <w:numId w:val="10"/>
              </w:numPr>
              <w:shd w:val="clear" w:color="auto" w:fill="FFFFFF"/>
              <w:autoSpaceDE w:val="0"/>
              <w:autoSpaceDN w:val="0"/>
              <w:adjustRightInd w:val="0"/>
              <w:rPr>
                <w:color w:val="000000"/>
              </w:rPr>
            </w:pPr>
            <w:r w:rsidRPr="007D229B">
              <w:rPr>
                <w:color w:val="000000"/>
              </w:rPr>
              <w:t>Выполнять задания распределительного характера.</w:t>
            </w:r>
          </w:p>
          <w:p w:rsidR="006A3395" w:rsidRPr="007D229B" w:rsidRDefault="006A3395" w:rsidP="006A3395">
            <w:pPr>
              <w:numPr>
                <w:ilvl w:val="0"/>
                <w:numId w:val="10"/>
              </w:numPr>
              <w:shd w:val="clear" w:color="auto" w:fill="FFFFFF"/>
              <w:rPr>
                <w:color w:val="000000"/>
              </w:rPr>
            </w:pPr>
            <w:r w:rsidRPr="007D229B">
              <w:rPr>
                <w:color w:val="000000"/>
              </w:rPr>
              <w:t>Работать с таблицами, перфокартой, схемами.</w:t>
            </w:r>
            <w:r w:rsidRPr="007D229B">
              <w:rPr>
                <w:b/>
              </w:rPr>
              <w:t xml:space="preserve"> </w:t>
            </w:r>
          </w:p>
        </w:tc>
        <w:tc>
          <w:tcPr>
            <w:tcW w:w="1701" w:type="dxa"/>
            <w:shd w:val="clear" w:color="auto" w:fill="FFFFFF" w:themeFill="background1"/>
            <w:vAlign w:val="center"/>
          </w:tcPr>
          <w:p w:rsidR="006A3395" w:rsidRPr="007D229B" w:rsidRDefault="006A3395" w:rsidP="00D159F2">
            <w:pPr>
              <w:shd w:val="clear" w:color="auto" w:fill="FFFFFF"/>
            </w:pPr>
          </w:p>
        </w:tc>
        <w:tc>
          <w:tcPr>
            <w:tcW w:w="1559" w:type="dxa"/>
            <w:shd w:val="clear" w:color="auto" w:fill="FFFFFF" w:themeFill="background1"/>
          </w:tcPr>
          <w:p w:rsidR="006A3395" w:rsidRPr="007D229B" w:rsidRDefault="006A3395" w:rsidP="00D159F2">
            <w:pPr>
              <w:shd w:val="clear" w:color="auto" w:fill="FFFFFF" w:themeFill="background1"/>
              <w:jc w:val="center"/>
            </w:pPr>
          </w:p>
        </w:tc>
      </w:tr>
      <w:tr w:rsidR="006A3395" w:rsidRPr="00440D53" w:rsidTr="00D159F2">
        <w:trPr>
          <w:trHeight w:val="265"/>
        </w:trPr>
        <w:tc>
          <w:tcPr>
            <w:tcW w:w="817" w:type="dxa"/>
            <w:shd w:val="clear" w:color="auto" w:fill="FFFFFF" w:themeFill="background1"/>
            <w:vAlign w:val="center"/>
          </w:tcPr>
          <w:p w:rsidR="006A3395" w:rsidRPr="007D229B" w:rsidRDefault="006A3395" w:rsidP="00D159F2">
            <w:pPr>
              <w:shd w:val="clear" w:color="auto" w:fill="FFFFFF"/>
              <w:jc w:val="center"/>
              <w:rPr>
                <w:b/>
              </w:rPr>
            </w:pPr>
            <w:r w:rsidRPr="007D229B">
              <w:rPr>
                <w:b/>
              </w:rPr>
              <w:t>2</w:t>
            </w:r>
          </w:p>
        </w:tc>
        <w:tc>
          <w:tcPr>
            <w:tcW w:w="2268" w:type="dxa"/>
            <w:gridSpan w:val="2"/>
            <w:tcBorders>
              <w:bottom w:val="single" w:sz="6" w:space="0" w:color="000000"/>
            </w:tcBorders>
            <w:vAlign w:val="center"/>
          </w:tcPr>
          <w:p w:rsidR="006A3395" w:rsidRPr="007D229B" w:rsidRDefault="006A3395" w:rsidP="00D159F2">
            <w:pPr>
              <w:shd w:val="clear" w:color="auto" w:fill="FFFFFF"/>
            </w:pPr>
            <w:r w:rsidRPr="007D229B">
              <w:rPr>
                <w:b/>
              </w:rPr>
              <w:t>Синтаксис и пунктуация.</w:t>
            </w:r>
          </w:p>
        </w:tc>
        <w:tc>
          <w:tcPr>
            <w:tcW w:w="2977" w:type="dxa"/>
            <w:vMerge/>
            <w:shd w:val="clear" w:color="auto" w:fill="FFFFFF" w:themeFill="background1"/>
            <w:vAlign w:val="center"/>
          </w:tcPr>
          <w:p w:rsidR="006A3395" w:rsidRPr="007D229B" w:rsidRDefault="006A3395" w:rsidP="00D159F2">
            <w:pPr>
              <w:shd w:val="clear" w:color="auto" w:fill="FFFFFF"/>
              <w:autoSpaceDE w:val="0"/>
              <w:autoSpaceDN w:val="0"/>
              <w:adjustRightInd w:val="0"/>
            </w:pPr>
          </w:p>
        </w:tc>
        <w:tc>
          <w:tcPr>
            <w:tcW w:w="1701" w:type="dxa"/>
            <w:shd w:val="clear" w:color="auto" w:fill="FFFFFF" w:themeFill="background1"/>
            <w:vAlign w:val="center"/>
          </w:tcPr>
          <w:p w:rsidR="006A3395" w:rsidRPr="007D229B" w:rsidRDefault="006A3395" w:rsidP="00D159F2">
            <w:pPr>
              <w:shd w:val="clear" w:color="auto" w:fill="FFFFFF"/>
            </w:pPr>
            <w:r w:rsidRPr="007D229B">
              <w:t>Изучение и закрепление систематизированных знаний. Урок-практикум Работа с текстом..</w:t>
            </w:r>
          </w:p>
        </w:tc>
        <w:tc>
          <w:tcPr>
            <w:tcW w:w="1559" w:type="dxa"/>
            <w:shd w:val="clear" w:color="auto" w:fill="FFFFFF" w:themeFill="background1"/>
          </w:tcPr>
          <w:p w:rsidR="006A3395" w:rsidRPr="007D229B" w:rsidRDefault="006A3395" w:rsidP="00D159F2">
            <w:pPr>
              <w:shd w:val="clear" w:color="auto" w:fill="FFFFFF" w:themeFill="background1"/>
              <w:jc w:val="center"/>
              <w:rPr>
                <w:rFonts w:eastAsia="Arial Unicode MS"/>
                <w:b/>
              </w:rPr>
            </w:pPr>
          </w:p>
        </w:tc>
      </w:tr>
      <w:tr w:rsidR="006A3395" w:rsidRPr="00440D53" w:rsidTr="00D159F2">
        <w:trPr>
          <w:trHeight w:val="1432"/>
        </w:trPr>
        <w:tc>
          <w:tcPr>
            <w:tcW w:w="817" w:type="dxa"/>
            <w:shd w:val="clear" w:color="auto" w:fill="FFFFFF" w:themeFill="background1"/>
            <w:vAlign w:val="center"/>
          </w:tcPr>
          <w:p w:rsidR="006A3395" w:rsidRPr="007D229B" w:rsidRDefault="006A3395" w:rsidP="00D159F2">
            <w:pPr>
              <w:shd w:val="clear" w:color="auto" w:fill="FFFFFF"/>
              <w:jc w:val="center"/>
              <w:rPr>
                <w:b/>
              </w:rPr>
            </w:pPr>
            <w:r w:rsidRPr="007D229B">
              <w:rPr>
                <w:b/>
              </w:rPr>
              <w:t>3</w:t>
            </w:r>
          </w:p>
        </w:tc>
        <w:tc>
          <w:tcPr>
            <w:tcW w:w="2268" w:type="dxa"/>
            <w:gridSpan w:val="2"/>
            <w:tcBorders>
              <w:top w:val="single" w:sz="6" w:space="0" w:color="000000"/>
            </w:tcBorders>
            <w:vAlign w:val="center"/>
          </w:tcPr>
          <w:p w:rsidR="006A3395" w:rsidRPr="007D229B" w:rsidRDefault="006A3395" w:rsidP="00D159F2">
            <w:pPr>
              <w:shd w:val="clear" w:color="auto" w:fill="FFFFFF"/>
            </w:pPr>
            <w:r w:rsidRPr="007D229B">
              <w:t>Лексика и фразеология.</w:t>
            </w:r>
          </w:p>
        </w:tc>
        <w:tc>
          <w:tcPr>
            <w:tcW w:w="2977" w:type="dxa"/>
            <w:vMerge/>
            <w:vAlign w:val="bottom"/>
          </w:tcPr>
          <w:p w:rsidR="006A3395" w:rsidRPr="007D229B" w:rsidRDefault="006A3395" w:rsidP="00D159F2">
            <w:pPr>
              <w:shd w:val="clear" w:color="auto" w:fill="FFFFFF"/>
              <w:autoSpaceDE w:val="0"/>
              <w:autoSpaceDN w:val="0"/>
              <w:adjustRightInd w:val="0"/>
            </w:pPr>
          </w:p>
        </w:tc>
        <w:tc>
          <w:tcPr>
            <w:tcW w:w="1701" w:type="dxa"/>
          </w:tcPr>
          <w:p w:rsidR="006A3395" w:rsidRPr="007D229B" w:rsidRDefault="006A3395" w:rsidP="00D159F2">
            <w:pPr>
              <w:shd w:val="clear" w:color="auto" w:fill="FFFFFF"/>
            </w:pPr>
            <w:r w:rsidRPr="007D229B">
              <w:t xml:space="preserve">Изучение и закрепление систематизированных знаний (беседа); Групповой контроль. </w:t>
            </w:r>
          </w:p>
          <w:p w:rsidR="006A3395" w:rsidRPr="007D229B" w:rsidRDefault="006A3395" w:rsidP="00D159F2">
            <w:pPr>
              <w:shd w:val="clear" w:color="auto" w:fill="FFFFFF"/>
            </w:pPr>
          </w:p>
        </w:tc>
        <w:tc>
          <w:tcPr>
            <w:tcW w:w="1559" w:type="dxa"/>
          </w:tcPr>
          <w:p w:rsidR="006A3395" w:rsidRPr="007D229B" w:rsidRDefault="006A3395" w:rsidP="00D159F2">
            <w:pPr>
              <w:shd w:val="clear" w:color="auto" w:fill="FFFFFF" w:themeFill="background1"/>
              <w:jc w:val="center"/>
            </w:pPr>
          </w:p>
        </w:tc>
      </w:tr>
      <w:tr w:rsidR="006A3395" w:rsidRPr="00440D53" w:rsidTr="00D159F2">
        <w:trPr>
          <w:trHeight w:val="2111"/>
        </w:trPr>
        <w:tc>
          <w:tcPr>
            <w:tcW w:w="817" w:type="dxa"/>
            <w:tcBorders>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4</w:t>
            </w:r>
          </w:p>
        </w:tc>
        <w:tc>
          <w:tcPr>
            <w:tcW w:w="2268" w:type="dxa"/>
            <w:gridSpan w:val="2"/>
            <w:tcBorders>
              <w:bottom w:val="single" w:sz="4" w:space="0" w:color="auto"/>
            </w:tcBorders>
            <w:vAlign w:val="center"/>
          </w:tcPr>
          <w:p w:rsidR="006A3395" w:rsidRPr="007D229B" w:rsidRDefault="006A3395" w:rsidP="00D159F2">
            <w:pPr>
              <w:shd w:val="clear" w:color="auto" w:fill="FFFFFF"/>
            </w:pPr>
            <w:r w:rsidRPr="007D229B">
              <w:t>Фонетика и орфография.</w:t>
            </w:r>
          </w:p>
        </w:tc>
        <w:tc>
          <w:tcPr>
            <w:tcW w:w="2977" w:type="dxa"/>
            <w:vMerge/>
            <w:vAlign w:val="center"/>
          </w:tcPr>
          <w:p w:rsidR="006A3395" w:rsidRPr="007D229B" w:rsidRDefault="006A3395" w:rsidP="00D159F2">
            <w:pPr>
              <w:shd w:val="clear" w:color="auto" w:fill="FFFFFF"/>
            </w:pPr>
          </w:p>
        </w:tc>
        <w:tc>
          <w:tcPr>
            <w:tcW w:w="1701" w:type="dxa"/>
            <w:tcBorders>
              <w:bottom w:val="single" w:sz="4" w:space="0" w:color="auto"/>
            </w:tcBorders>
          </w:tcPr>
          <w:p w:rsidR="006A3395" w:rsidRPr="007D229B" w:rsidRDefault="006A3395" w:rsidP="00D159F2">
            <w:pPr>
              <w:shd w:val="clear" w:color="auto" w:fill="FFFFFF"/>
            </w:pPr>
            <w:r w:rsidRPr="007D229B">
              <w:t>Изучение и закрепление систематизированных знаний (беседа); работа с текстом. Взаимный и индивидуальный контроль.</w:t>
            </w:r>
          </w:p>
        </w:tc>
        <w:tc>
          <w:tcPr>
            <w:tcW w:w="1559" w:type="dxa"/>
            <w:tcBorders>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2001"/>
        </w:trPr>
        <w:tc>
          <w:tcPr>
            <w:tcW w:w="817" w:type="dxa"/>
            <w:tcBorders>
              <w:top w:val="single" w:sz="4" w:space="0" w:color="auto"/>
              <w:bottom w:val="double" w:sz="4"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lastRenderedPageBreak/>
              <w:t>5</w:t>
            </w:r>
          </w:p>
        </w:tc>
        <w:tc>
          <w:tcPr>
            <w:tcW w:w="2268" w:type="dxa"/>
            <w:gridSpan w:val="2"/>
            <w:tcBorders>
              <w:top w:val="single" w:sz="4" w:space="0" w:color="auto"/>
              <w:bottom w:val="double" w:sz="4" w:space="0" w:color="000000"/>
            </w:tcBorders>
            <w:vAlign w:val="center"/>
          </w:tcPr>
          <w:p w:rsidR="006A3395" w:rsidRPr="007D229B" w:rsidRDefault="006A3395" w:rsidP="00D159F2">
            <w:pPr>
              <w:shd w:val="clear" w:color="auto" w:fill="FFFFFF"/>
            </w:pPr>
            <w:r w:rsidRPr="007D229B">
              <w:t>Словообразование и орфография</w:t>
            </w:r>
          </w:p>
        </w:tc>
        <w:tc>
          <w:tcPr>
            <w:tcW w:w="2977" w:type="dxa"/>
            <w:vMerge/>
            <w:tcBorders>
              <w:bottom w:val="double" w:sz="4" w:space="0" w:color="000000"/>
            </w:tcBorders>
          </w:tcPr>
          <w:p w:rsidR="006A3395" w:rsidRPr="007D229B" w:rsidRDefault="006A3395" w:rsidP="00D159F2">
            <w:pPr>
              <w:shd w:val="clear" w:color="auto" w:fill="FFFFFF"/>
              <w:rPr>
                <w:i/>
              </w:rPr>
            </w:pPr>
          </w:p>
        </w:tc>
        <w:tc>
          <w:tcPr>
            <w:tcW w:w="1701" w:type="dxa"/>
            <w:tcBorders>
              <w:top w:val="single" w:sz="4" w:space="0" w:color="auto"/>
              <w:bottom w:val="double" w:sz="4" w:space="0" w:color="000000"/>
            </w:tcBorders>
          </w:tcPr>
          <w:p w:rsidR="006A3395" w:rsidRPr="007D229B" w:rsidRDefault="006A3395" w:rsidP="00D159F2">
            <w:pPr>
              <w:shd w:val="clear" w:color="auto" w:fill="FFFFFF"/>
              <w:spacing w:before="100" w:beforeAutospacing="1" w:after="100" w:afterAutospacing="1"/>
            </w:pPr>
            <w:r w:rsidRPr="007D229B">
              <w:t>Изучение и закрепление систематизированных знаний.</w:t>
            </w:r>
          </w:p>
        </w:tc>
        <w:tc>
          <w:tcPr>
            <w:tcW w:w="1559" w:type="dxa"/>
            <w:tcBorders>
              <w:top w:val="single" w:sz="4" w:space="0" w:color="auto"/>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2001"/>
        </w:trPr>
        <w:tc>
          <w:tcPr>
            <w:tcW w:w="817" w:type="dxa"/>
            <w:tcBorders>
              <w:top w:val="single" w:sz="4" w:space="0" w:color="auto"/>
              <w:bottom w:val="double" w:sz="4"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6</w:t>
            </w:r>
          </w:p>
        </w:tc>
        <w:tc>
          <w:tcPr>
            <w:tcW w:w="2268" w:type="dxa"/>
            <w:gridSpan w:val="2"/>
            <w:tcBorders>
              <w:top w:val="single" w:sz="4" w:space="0" w:color="auto"/>
              <w:bottom w:val="double" w:sz="4" w:space="0" w:color="000000"/>
            </w:tcBorders>
            <w:vAlign w:val="center"/>
          </w:tcPr>
          <w:p w:rsidR="006A3395" w:rsidRPr="007D229B" w:rsidRDefault="006A3395" w:rsidP="00D159F2">
            <w:pPr>
              <w:pStyle w:val="a8"/>
              <w:shd w:val="clear" w:color="auto" w:fill="FFFFFF"/>
              <w:rPr>
                <w:rFonts w:ascii="Times New Roman" w:hAnsi="Times New Roman" w:cs="Times New Roman"/>
                <w:sz w:val="24"/>
                <w:szCs w:val="24"/>
              </w:rPr>
            </w:pPr>
            <w:r w:rsidRPr="007D229B">
              <w:rPr>
                <w:rFonts w:ascii="Times New Roman" w:hAnsi="Times New Roman" w:cs="Times New Roman"/>
                <w:sz w:val="24"/>
                <w:szCs w:val="24"/>
              </w:rPr>
              <w:t>Морфология и орфография.</w:t>
            </w:r>
          </w:p>
        </w:tc>
        <w:tc>
          <w:tcPr>
            <w:tcW w:w="2977" w:type="dxa"/>
            <w:tcBorders>
              <w:top w:val="single" w:sz="4" w:space="0" w:color="auto"/>
              <w:bottom w:val="double" w:sz="4" w:space="0" w:color="000000"/>
            </w:tcBorders>
          </w:tcPr>
          <w:p w:rsidR="006A3395" w:rsidRPr="007D229B" w:rsidRDefault="006A3395" w:rsidP="00D159F2">
            <w:pPr>
              <w:shd w:val="clear" w:color="auto" w:fill="FFFFFF"/>
              <w:rPr>
                <w:i/>
              </w:rPr>
            </w:pPr>
          </w:p>
        </w:tc>
        <w:tc>
          <w:tcPr>
            <w:tcW w:w="1701" w:type="dxa"/>
            <w:tcBorders>
              <w:top w:val="single" w:sz="4" w:space="0" w:color="auto"/>
              <w:bottom w:val="double" w:sz="4" w:space="0" w:color="000000"/>
            </w:tcBorders>
          </w:tcPr>
          <w:p w:rsidR="006A3395" w:rsidRPr="007D229B" w:rsidRDefault="006A3395" w:rsidP="00D159F2">
            <w:pPr>
              <w:shd w:val="clear" w:color="auto" w:fill="FFFFFF"/>
              <w:spacing w:before="100" w:beforeAutospacing="1" w:after="100" w:afterAutospacing="1"/>
            </w:pPr>
            <w:r w:rsidRPr="007D229B">
              <w:t>Закрепление изученных знаний. Диктант «Проверь себя».</w:t>
            </w:r>
          </w:p>
        </w:tc>
        <w:tc>
          <w:tcPr>
            <w:tcW w:w="1559" w:type="dxa"/>
            <w:tcBorders>
              <w:top w:val="single" w:sz="4" w:space="0" w:color="auto"/>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915"/>
        </w:trPr>
        <w:tc>
          <w:tcPr>
            <w:tcW w:w="817" w:type="dxa"/>
            <w:tcBorders>
              <w:top w:val="single" w:sz="4" w:space="0" w:color="auto"/>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7-8</w:t>
            </w:r>
          </w:p>
        </w:tc>
        <w:tc>
          <w:tcPr>
            <w:tcW w:w="2268" w:type="dxa"/>
            <w:gridSpan w:val="2"/>
            <w:tcBorders>
              <w:top w:val="single" w:sz="4" w:space="0" w:color="auto"/>
              <w:bottom w:val="single" w:sz="4" w:space="0" w:color="auto"/>
            </w:tcBorders>
            <w:vAlign w:val="center"/>
          </w:tcPr>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b/>
                <w:sz w:val="24"/>
                <w:szCs w:val="24"/>
              </w:rPr>
              <w:t xml:space="preserve">Контрольный диктант №1 </w:t>
            </w:r>
            <w:r w:rsidRPr="007D229B">
              <w:rPr>
                <w:rFonts w:ascii="Times New Roman" w:hAnsi="Times New Roman" w:cs="Times New Roman"/>
                <w:sz w:val="24"/>
                <w:szCs w:val="24"/>
              </w:rPr>
              <w:t>по теме «Повторение изученного».</w:t>
            </w:r>
            <w:r w:rsidRPr="007D229B">
              <w:rPr>
                <w:rFonts w:ascii="Times New Roman" w:hAnsi="Times New Roman" w:cs="Times New Roman"/>
                <w:b/>
                <w:sz w:val="24"/>
                <w:szCs w:val="24"/>
              </w:rPr>
              <w:t xml:space="preserve"> </w:t>
            </w:r>
          </w:p>
        </w:tc>
        <w:tc>
          <w:tcPr>
            <w:tcW w:w="2977" w:type="dxa"/>
            <w:tcBorders>
              <w:top w:val="single" w:sz="4" w:space="0" w:color="auto"/>
              <w:bottom w:val="single" w:sz="4" w:space="0" w:color="auto"/>
            </w:tcBorders>
          </w:tcPr>
          <w:p w:rsidR="006A3395" w:rsidRPr="007D229B" w:rsidRDefault="006A3395" w:rsidP="00D159F2">
            <w:pPr>
              <w:shd w:val="clear" w:color="auto" w:fill="FFFFFF"/>
              <w:rPr>
                <w:i/>
              </w:rPr>
            </w:pPr>
            <w:r w:rsidRPr="007D229B">
              <w:t>Уметь применять изученный теоретический материал при выполнении письменной работы.</w:t>
            </w:r>
          </w:p>
        </w:tc>
        <w:tc>
          <w:tcPr>
            <w:tcW w:w="1701" w:type="dxa"/>
            <w:tcBorders>
              <w:top w:val="single" w:sz="4" w:space="0" w:color="auto"/>
              <w:bottom w:val="single" w:sz="4" w:space="0" w:color="auto"/>
            </w:tcBorders>
          </w:tcPr>
          <w:p w:rsidR="006A3395" w:rsidRPr="007D229B" w:rsidRDefault="006A3395" w:rsidP="00D159F2">
            <w:pPr>
              <w:shd w:val="clear" w:color="auto" w:fill="FFFFFF"/>
            </w:pPr>
            <w:r w:rsidRPr="007D229B">
              <w:t xml:space="preserve">Урок контроля, оценки и коррекции знаний учащихся. </w:t>
            </w:r>
            <w:r w:rsidRPr="007D229B">
              <w:lastRenderedPageBreak/>
              <w:t>Фронтальный контроль.</w:t>
            </w:r>
          </w:p>
        </w:tc>
        <w:tc>
          <w:tcPr>
            <w:tcW w:w="1559" w:type="dxa"/>
            <w:tcBorders>
              <w:top w:val="single" w:sz="4" w:space="0" w:color="auto"/>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308"/>
        </w:trPr>
        <w:tc>
          <w:tcPr>
            <w:tcW w:w="817" w:type="dxa"/>
            <w:tcBorders>
              <w:top w:val="single" w:sz="4" w:space="0" w:color="auto"/>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9-10.</w:t>
            </w:r>
          </w:p>
        </w:tc>
        <w:tc>
          <w:tcPr>
            <w:tcW w:w="2268" w:type="dxa"/>
            <w:gridSpan w:val="2"/>
            <w:tcBorders>
              <w:top w:val="single" w:sz="4" w:space="0" w:color="auto"/>
              <w:bottom w:val="single" w:sz="4" w:space="0" w:color="auto"/>
            </w:tcBorders>
            <w:vAlign w:val="center"/>
          </w:tcPr>
          <w:p w:rsidR="006A3395" w:rsidRPr="007D229B" w:rsidRDefault="006A3395" w:rsidP="00D159F2">
            <w:pPr>
              <w:shd w:val="clear" w:color="auto" w:fill="FFFFFF"/>
            </w:pPr>
            <w:r w:rsidRPr="007D229B">
              <w:rPr>
                <w:b/>
              </w:rPr>
              <w:t xml:space="preserve"> </w:t>
            </w:r>
            <w:r w:rsidRPr="007D229B">
              <w:t>РР  Текст. Стили литературного языка.</w:t>
            </w:r>
          </w:p>
        </w:tc>
        <w:tc>
          <w:tcPr>
            <w:tcW w:w="2977" w:type="dxa"/>
            <w:tcBorders>
              <w:top w:val="single" w:sz="4" w:space="0" w:color="auto"/>
              <w:bottom w:val="single" w:sz="4" w:space="0" w:color="auto"/>
            </w:tcBorders>
          </w:tcPr>
          <w:p w:rsidR="006A3395" w:rsidRPr="007D229B" w:rsidRDefault="006A3395" w:rsidP="00D159F2">
            <w:pPr>
              <w:shd w:val="clear" w:color="auto" w:fill="FFFFFF"/>
              <w:rPr>
                <w:b/>
              </w:rPr>
            </w:pPr>
            <w:r w:rsidRPr="007D229B">
              <w:rPr>
                <w:b/>
              </w:rPr>
              <w:t xml:space="preserve"> Знать и понимать: </w:t>
            </w:r>
          </w:p>
          <w:p w:rsidR="006A3395" w:rsidRPr="007D229B" w:rsidRDefault="006A3395" w:rsidP="006A3395">
            <w:pPr>
              <w:numPr>
                <w:ilvl w:val="0"/>
                <w:numId w:val="12"/>
              </w:numPr>
              <w:shd w:val="clear" w:color="auto" w:fill="FFFFFF"/>
              <w:autoSpaceDE w:val="0"/>
              <w:autoSpaceDN w:val="0"/>
              <w:adjustRightInd w:val="0"/>
            </w:pPr>
            <w:r w:rsidRPr="007D229B">
              <w:rPr>
                <w:color w:val="000000"/>
              </w:rPr>
              <w:t>Что такое текст.</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Стилевые признаки текста.</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Каковы  средства связи предложений в тексте.</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Определение абзаца.</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Типы высказывания и их признаки.</w:t>
            </w:r>
          </w:p>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b/>
                <w:sz w:val="24"/>
                <w:szCs w:val="24"/>
              </w:rPr>
              <w:t>Уметь:</w:t>
            </w:r>
            <w:r w:rsidRPr="007D229B">
              <w:rPr>
                <w:rFonts w:ascii="Times New Roman" w:hAnsi="Times New Roman" w:cs="Times New Roman"/>
                <w:sz w:val="24"/>
                <w:szCs w:val="24"/>
              </w:rPr>
              <w:t xml:space="preserve"> </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Составлять текст по предложенным предложениям.</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Составлять текст по предложенной теме.</w:t>
            </w:r>
          </w:p>
          <w:p w:rsidR="006A3395" w:rsidRPr="007D229B" w:rsidRDefault="006A3395" w:rsidP="006A3395">
            <w:pPr>
              <w:numPr>
                <w:ilvl w:val="0"/>
                <w:numId w:val="11"/>
              </w:numPr>
              <w:shd w:val="clear" w:color="auto" w:fill="FFFFFF"/>
              <w:autoSpaceDE w:val="0"/>
              <w:autoSpaceDN w:val="0"/>
              <w:adjustRightInd w:val="0"/>
              <w:rPr>
                <w:color w:val="000000"/>
              </w:rPr>
            </w:pPr>
            <w:r w:rsidRPr="007D229B">
              <w:rPr>
                <w:color w:val="000000"/>
              </w:rPr>
              <w:t>Составлять простой план текста.</w:t>
            </w:r>
          </w:p>
          <w:p w:rsidR="006A3395" w:rsidRPr="00D159F2" w:rsidRDefault="006A3395" w:rsidP="00D159F2">
            <w:pPr>
              <w:numPr>
                <w:ilvl w:val="0"/>
                <w:numId w:val="11"/>
              </w:numPr>
              <w:shd w:val="clear" w:color="auto" w:fill="FFFFFF"/>
              <w:autoSpaceDE w:val="0"/>
              <w:autoSpaceDN w:val="0"/>
              <w:adjustRightInd w:val="0"/>
              <w:rPr>
                <w:color w:val="000000"/>
              </w:rPr>
            </w:pPr>
            <w:r w:rsidRPr="007D229B">
              <w:rPr>
                <w:color w:val="000000"/>
              </w:rPr>
              <w:t>Выделять стилевые признаки текста.</w:t>
            </w:r>
          </w:p>
          <w:p w:rsidR="006A3395" w:rsidRPr="007D229B" w:rsidRDefault="006A3395" w:rsidP="00D159F2">
            <w:pPr>
              <w:shd w:val="clear" w:color="auto" w:fill="FFFFFF"/>
              <w:rPr>
                <w:i/>
              </w:rPr>
            </w:pPr>
          </w:p>
        </w:tc>
        <w:tc>
          <w:tcPr>
            <w:tcW w:w="1701" w:type="dxa"/>
            <w:tcBorders>
              <w:top w:val="single" w:sz="4" w:space="0" w:color="auto"/>
              <w:bottom w:val="single" w:sz="4" w:space="0" w:color="auto"/>
            </w:tcBorders>
          </w:tcPr>
          <w:p w:rsidR="006A3395" w:rsidRPr="007D229B" w:rsidRDefault="006A3395" w:rsidP="00D159F2">
            <w:pPr>
              <w:shd w:val="clear" w:color="auto" w:fill="FFFFFF"/>
            </w:pPr>
          </w:p>
          <w:p w:rsidR="006A3395" w:rsidRPr="007D229B" w:rsidRDefault="006A3395" w:rsidP="00D159F2">
            <w:pPr>
              <w:shd w:val="clear" w:color="auto" w:fill="FFFFFF"/>
            </w:pPr>
          </w:p>
          <w:p w:rsidR="006A3395" w:rsidRPr="007D229B" w:rsidRDefault="006A3395" w:rsidP="00D159F2">
            <w:pPr>
              <w:shd w:val="clear" w:color="auto" w:fill="FFFFFF"/>
            </w:pPr>
          </w:p>
          <w:p w:rsidR="006A3395" w:rsidRPr="007D229B" w:rsidRDefault="006A3395" w:rsidP="00D159F2">
            <w:pPr>
              <w:shd w:val="clear" w:color="auto" w:fill="FFFFFF"/>
            </w:pPr>
          </w:p>
          <w:p w:rsidR="006A3395" w:rsidRPr="007D229B" w:rsidRDefault="006A3395" w:rsidP="00D159F2">
            <w:pPr>
              <w:shd w:val="clear" w:color="auto" w:fill="FFFFFF"/>
            </w:pPr>
            <w:r w:rsidRPr="007D229B">
              <w:t>Обучающий урок. Урок- практикум.</w:t>
            </w:r>
          </w:p>
        </w:tc>
        <w:tc>
          <w:tcPr>
            <w:tcW w:w="1559" w:type="dxa"/>
            <w:tcBorders>
              <w:top w:val="single" w:sz="4" w:space="0" w:color="auto"/>
              <w:bottom w:val="single" w:sz="4" w:space="0" w:color="auto"/>
            </w:tcBorders>
          </w:tcPr>
          <w:p w:rsidR="006A3395" w:rsidRPr="007D229B" w:rsidRDefault="006A3395" w:rsidP="00D159F2">
            <w:pPr>
              <w:shd w:val="clear" w:color="auto" w:fill="FFFFFF" w:themeFill="background1"/>
              <w:jc w:val="center"/>
              <w:rPr>
                <w:rFonts w:eastAsia="Arial Unicode MS"/>
              </w:rPr>
            </w:pPr>
          </w:p>
        </w:tc>
      </w:tr>
      <w:tr w:rsidR="006A3395" w:rsidRPr="00440D53" w:rsidTr="00D159F2">
        <w:trPr>
          <w:trHeight w:val="1200"/>
        </w:trPr>
        <w:tc>
          <w:tcPr>
            <w:tcW w:w="817" w:type="dxa"/>
            <w:tcBorders>
              <w:top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4" w:space="0" w:color="auto"/>
            </w:tcBorders>
            <w:vAlign w:val="center"/>
          </w:tcPr>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b/>
                <w:sz w:val="24"/>
                <w:szCs w:val="24"/>
              </w:rPr>
              <w:t>Морфология. Орфография. Культура речи.</w:t>
            </w:r>
          </w:p>
        </w:tc>
        <w:tc>
          <w:tcPr>
            <w:tcW w:w="2977" w:type="dxa"/>
            <w:tcBorders>
              <w:top w:val="single" w:sz="4" w:space="0" w:color="auto"/>
            </w:tcBorders>
          </w:tcPr>
          <w:p w:rsidR="006A3395" w:rsidRPr="007D229B" w:rsidRDefault="006A3395" w:rsidP="00D159F2">
            <w:pPr>
              <w:shd w:val="clear" w:color="auto" w:fill="FFFFFF"/>
            </w:pPr>
          </w:p>
        </w:tc>
        <w:tc>
          <w:tcPr>
            <w:tcW w:w="1701" w:type="dxa"/>
            <w:tcBorders>
              <w:top w:val="single" w:sz="4" w:space="0" w:color="auto"/>
            </w:tcBorders>
          </w:tcPr>
          <w:p w:rsidR="006A3395" w:rsidRPr="007D229B" w:rsidRDefault="006A3395" w:rsidP="00D159F2">
            <w:pPr>
              <w:shd w:val="clear" w:color="auto" w:fill="FFFFFF"/>
            </w:pPr>
          </w:p>
        </w:tc>
        <w:tc>
          <w:tcPr>
            <w:tcW w:w="1559" w:type="dxa"/>
            <w:tcBorders>
              <w:top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1811"/>
        </w:trPr>
        <w:tc>
          <w:tcPr>
            <w:tcW w:w="817" w:type="dxa"/>
            <w:tcBorders>
              <w:top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4" w:space="0" w:color="auto"/>
            </w:tcBorders>
            <w:vAlign w:val="center"/>
          </w:tcPr>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b/>
                <w:sz w:val="24"/>
                <w:szCs w:val="24"/>
              </w:rPr>
              <w:t>Причастие</w:t>
            </w:r>
          </w:p>
        </w:tc>
        <w:tc>
          <w:tcPr>
            <w:tcW w:w="2977" w:type="dxa"/>
            <w:tcBorders>
              <w:top w:val="single" w:sz="4" w:space="0" w:color="auto"/>
            </w:tcBorders>
          </w:tcPr>
          <w:p w:rsidR="006A3395" w:rsidRPr="007D229B" w:rsidRDefault="006A3395" w:rsidP="00D159F2">
            <w:pPr>
              <w:shd w:val="clear" w:color="auto" w:fill="FFFFFF"/>
            </w:pPr>
            <w:r w:rsidRPr="007D229B">
              <w:t>Знать:</w:t>
            </w:r>
          </w:p>
          <w:p w:rsidR="006A3395" w:rsidRPr="007D229B" w:rsidRDefault="006A3395" w:rsidP="00D159F2">
            <w:pPr>
              <w:shd w:val="clear" w:color="auto" w:fill="FFFFFF"/>
            </w:pPr>
            <w:r w:rsidRPr="007D229B">
              <w:t>- Признаки глагола и прилагательного в причастии, способ определения его окончания, правила написания суффиксов причастий.</w:t>
            </w:r>
          </w:p>
          <w:p w:rsidR="006A3395" w:rsidRPr="007D229B" w:rsidRDefault="006A3395" w:rsidP="00D159F2">
            <w:pPr>
              <w:shd w:val="clear" w:color="auto" w:fill="FFFFFF"/>
            </w:pPr>
            <w:r w:rsidRPr="007D229B">
              <w:t>- Условия слитно-раздельного написания не с причастиями.</w:t>
            </w:r>
          </w:p>
          <w:p w:rsidR="006A3395" w:rsidRPr="007D229B" w:rsidRDefault="006A3395" w:rsidP="00D159F2">
            <w:pPr>
              <w:shd w:val="clear" w:color="auto" w:fill="FFFFFF"/>
            </w:pPr>
            <w:r w:rsidRPr="007D229B">
              <w:t>- Правило выделения причастного оборота, стоящего после определяемого слова.</w:t>
            </w:r>
          </w:p>
          <w:p w:rsidR="006A3395" w:rsidRPr="007D229B" w:rsidRDefault="006A3395" w:rsidP="00D159F2">
            <w:pPr>
              <w:shd w:val="clear" w:color="auto" w:fill="FFFFFF"/>
            </w:pPr>
            <w:r w:rsidRPr="007D229B">
              <w:t>Уметь:</w:t>
            </w:r>
          </w:p>
          <w:p w:rsidR="006A3395" w:rsidRPr="007D229B" w:rsidRDefault="006A3395" w:rsidP="00D159F2">
            <w:pPr>
              <w:shd w:val="clear" w:color="auto" w:fill="FFFFFF"/>
            </w:pPr>
            <w:r w:rsidRPr="007D229B">
              <w:t>- Безошибочно определять окончания причастий с помощью вопроса, различать полные и краткие формы страдательных причастий и их роль в предложении.</w:t>
            </w:r>
          </w:p>
          <w:p w:rsidR="006A3395" w:rsidRPr="007D229B" w:rsidRDefault="006A3395" w:rsidP="00D159F2">
            <w:pPr>
              <w:shd w:val="clear" w:color="auto" w:fill="FFFFFF"/>
            </w:pPr>
            <w:r w:rsidRPr="007D229B">
              <w:t xml:space="preserve">- Опознавать суффиксы </w:t>
            </w:r>
            <w:r w:rsidRPr="007D229B">
              <w:lastRenderedPageBreak/>
              <w:t>действительных и страдательных причастий настоящего и прошедшего времени.</w:t>
            </w:r>
          </w:p>
          <w:p w:rsidR="006A3395" w:rsidRPr="007D229B" w:rsidRDefault="006A3395" w:rsidP="00D159F2">
            <w:pPr>
              <w:shd w:val="clear" w:color="auto" w:fill="FFFFFF"/>
            </w:pPr>
            <w:r w:rsidRPr="007D229B">
              <w:t>- Определять написание Н и НН в суффиксах прилагательных и причастий полных и кратких форм.</w:t>
            </w:r>
          </w:p>
          <w:p w:rsidR="006A3395" w:rsidRPr="007D229B" w:rsidRDefault="006A3395" w:rsidP="00D159F2">
            <w:pPr>
              <w:shd w:val="clear" w:color="auto" w:fill="FFFFFF"/>
            </w:pPr>
            <w:r w:rsidRPr="007D229B">
              <w:t>- Определять слитное и раздельное написание Не с причастиями.</w:t>
            </w:r>
          </w:p>
          <w:p w:rsidR="006A3395" w:rsidRPr="007D229B" w:rsidRDefault="006A3395" w:rsidP="00D159F2">
            <w:pPr>
              <w:shd w:val="clear" w:color="auto" w:fill="FFFFFF"/>
            </w:pPr>
            <w:r w:rsidRPr="007D229B">
              <w:t>- Выделять запятыми причастные обороты, стоящие после определяемого слова.</w:t>
            </w:r>
          </w:p>
          <w:p w:rsidR="006A3395" w:rsidRPr="007D229B" w:rsidRDefault="006A3395" w:rsidP="00D159F2">
            <w:pPr>
              <w:shd w:val="clear" w:color="auto" w:fill="FFFFFF"/>
            </w:pPr>
            <w:r w:rsidRPr="007D229B">
              <w:t xml:space="preserve">- Пользоваться причастиями и причастными оборотами для определения предметов в разных стилях речи. </w:t>
            </w:r>
          </w:p>
          <w:p w:rsidR="006A3395" w:rsidRPr="007D229B" w:rsidRDefault="006A3395" w:rsidP="00D159F2">
            <w:pPr>
              <w:shd w:val="clear" w:color="auto" w:fill="FFFFFF"/>
            </w:pPr>
          </w:p>
        </w:tc>
        <w:tc>
          <w:tcPr>
            <w:tcW w:w="1701" w:type="dxa"/>
            <w:tcBorders>
              <w:top w:val="single" w:sz="4" w:space="0" w:color="auto"/>
            </w:tcBorders>
          </w:tcPr>
          <w:p w:rsidR="006A3395" w:rsidRPr="007D229B" w:rsidRDefault="006A3395" w:rsidP="00D159F2">
            <w:pPr>
              <w:shd w:val="clear" w:color="auto" w:fill="FFFFFF"/>
            </w:pPr>
          </w:p>
        </w:tc>
        <w:tc>
          <w:tcPr>
            <w:tcW w:w="1559" w:type="dxa"/>
            <w:tcBorders>
              <w:top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1178"/>
        </w:trPr>
        <w:tc>
          <w:tcPr>
            <w:tcW w:w="817" w:type="dxa"/>
            <w:tcBorders>
              <w:top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11-12</w:t>
            </w:r>
          </w:p>
        </w:tc>
        <w:tc>
          <w:tcPr>
            <w:tcW w:w="2268" w:type="dxa"/>
            <w:gridSpan w:val="2"/>
            <w:tcBorders>
              <w:top w:val="single" w:sz="4" w:space="0" w:color="auto"/>
              <w:bottom w:val="single" w:sz="6" w:space="0" w:color="000000"/>
            </w:tcBorders>
            <w:vAlign w:val="center"/>
          </w:tcPr>
          <w:p w:rsidR="006A3395" w:rsidRPr="007D229B" w:rsidRDefault="006A3395" w:rsidP="00D159F2">
            <w:pPr>
              <w:shd w:val="clear" w:color="auto" w:fill="FFFFFF"/>
            </w:pPr>
            <w:r w:rsidRPr="007D229B">
              <w:t>Причастие как часть речи.</w:t>
            </w:r>
          </w:p>
        </w:tc>
        <w:tc>
          <w:tcPr>
            <w:tcW w:w="2977" w:type="dxa"/>
            <w:tcBorders>
              <w:top w:val="single" w:sz="4" w:space="0" w:color="auto"/>
              <w:bottom w:val="single" w:sz="4" w:space="0" w:color="auto"/>
            </w:tcBorders>
          </w:tcPr>
          <w:p w:rsidR="006A3395" w:rsidRPr="007D229B" w:rsidRDefault="006A3395" w:rsidP="00D159F2">
            <w:pPr>
              <w:shd w:val="clear" w:color="auto" w:fill="FFFFFF"/>
            </w:pPr>
            <w:r w:rsidRPr="007D229B">
              <w:t>Цель урока: ознакомление учащихся с грамматическими признаками причастия; формирование умения различать причастия и прилагательные.</w:t>
            </w:r>
          </w:p>
          <w:p w:rsidR="006A3395" w:rsidRPr="007D229B" w:rsidRDefault="006A3395" w:rsidP="00D159F2">
            <w:pPr>
              <w:shd w:val="clear" w:color="auto" w:fill="FFFFFF"/>
            </w:pPr>
          </w:p>
        </w:tc>
        <w:tc>
          <w:tcPr>
            <w:tcW w:w="1701" w:type="dxa"/>
            <w:tcBorders>
              <w:top w:val="single" w:sz="4" w:space="0" w:color="auto"/>
              <w:bottom w:val="single" w:sz="6" w:space="0" w:color="000000"/>
            </w:tcBorders>
          </w:tcPr>
          <w:p w:rsidR="006A3395" w:rsidRPr="007D229B" w:rsidRDefault="006A3395" w:rsidP="00D159F2">
            <w:pPr>
              <w:shd w:val="clear" w:color="auto" w:fill="FFFFFF"/>
            </w:pPr>
            <w:r w:rsidRPr="007D229B">
              <w:t xml:space="preserve">Урок усвоения новых знаний, умений и навыков. </w:t>
            </w:r>
            <w:proofErr w:type="spellStart"/>
            <w:r w:rsidRPr="007D229B">
              <w:t>П\р</w:t>
            </w:r>
            <w:proofErr w:type="spellEnd"/>
          </w:p>
        </w:tc>
        <w:tc>
          <w:tcPr>
            <w:tcW w:w="1559" w:type="dxa"/>
            <w:tcBorders>
              <w:top w:val="single" w:sz="4" w:space="0" w:color="auto"/>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213"/>
        </w:trPr>
        <w:tc>
          <w:tcPr>
            <w:tcW w:w="817" w:type="dxa"/>
            <w:tcBorders>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13</w:t>
            </w:r>
          </w:p>
        </w:tc>
        <w:tc>
          <w:tcPr>
            <w:tcW w:w="2268" w:type="dxa"/>
            <w:gridSpan w:val="2"/>
            <w:tcBorders>
              <w:top w:val="single" w:sz="4" w:space="0" w:color="auto"/>
              <w:bottom w:val="single" w:sz="4" w:space="0" w:color="auto"/>
            </w:tcBorders>
            <w:vAlign w:val="center"/>
          </w:tcPr>
          <w:p w:rsidR="006A3395" w:rsidRPr="007D229B" w:rsidRDefault="006A3395" w:rsidP="00D159F2">
            <w:pPr>
              <w:shd w:val="clear" w:color="auto" w:fill="FFFFFF"/>
            </w:pPr>
            <w:r w:rsidRPr="007D229B">
              <w:t>РР Публицистический стиль.</w:t>
            </w:r>
          </w:p>
        </w:tc>
        <w:tc>
          <w:tcPr>
            <w:tcW w:w="2977" w:type="dxa"/>
            <w:tcBorders>
              <w:top w:val="single" w:sz="4" w:space="0" w:color="auto"/>
              <w:bottom w:val="single" w:sz="4" w:space="0" w:color="auto"/>
            </w:tcBorders>
          </w:tcPr>
          <w:p w:rsidR="006A3395" w:rsidRPr="007D229B" w:rsidRDefault="006A3395" w:rsidP="00D159F2">
            <w:pPr>
              <w:shd w:val="clear" w:color="auto" w:fill="FFFFFF"/>
            </w:pPr>
            <w:r w:rsidRPr="007D229B">
              <w:t>Цель урока: дать представление о публицистическом стиле и его признаках, формирование умения определить текст публицистического  стиля, его признаки</w:t>
            </w:r>
          </w:p>
          <w:p w:rsidR="006A3395" w:rsidRPr="007D229B" w:rsidRDefault="006A3395" w:rsidP="00D159F2">
            <w:pPr>
              <w:shd w:val="clear" w:color="auto" w:fill="FFFFFF"/>
              <w:rPr>
                <w:i/>
              </w:rPr>
            </w:pPr>
          </w:p>
        </w:tc>
        <w:tc>
          <w:tcPr>
            <w:tcW w:w="1701" w:type="dxa"/>
            <w:tcBorders>
              <w:top w:val="single" w:sz="4" w:space="0" w:color="auto"/>
              <w:bottom w:val="single" w:sz="4" w:space="0" w:color="auto"/>
            </w:tcBorders>
          </w:tcPr>
          <w:p w:rsidR="006A3395" w:rsidRPr="007D229B" w:rsidRDefault="006A3395" w:rsidP="00D159F2">
            <w:pPr>
              <w:shd w:val="clear" w:color="auto" w:fill="FFFFFF"/>
            </w:pPr>
            <w:r w:rsidRPr="007D229B">
              <w:t xml:space="preserve"> Урок усвоения новых знаний, умений и навыков. Работа с текстами.</w:t>
            </w:r>
          </w:p>
        </w:tc>
        <w:tc>
          <w:tcPr>
            <w:tcW w:w="1559" w:type="dxa"/>
            <w:tcBorders>
              <w:top w:val="single" w:sz="4" w:space="0" w:color="auto"/>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14-15</w:t>
            </w:r>
          </w:p>
        </w:tc>
        <w:tc>
          <w:tcPr>
            <w:tcW w:w="2268" w:type="dxa"/>
            <w:gridSpan w:val="2"/>
            <w:tcBorders>
              <w:top w:val="single" w:sz="6" w:space="0" w:color="000000"/>
              <w:bottom w:val="single" w:sz="6" w:space="0" w:color="000000"/>
            </w:tcBorders>
          </w:tcPr>
          <w:p w:rsidR="006A3395" w:rsidRPr="007D229B" w:rsidRDefault="006A3395" w:rsidP="00D159F2">
            <w:pPr>
              <w:shd w:val="clear" w:color="auto" w:fill="FFFFFF"/>
            </w:pPr>
            <w:r w:rsidRPr="007D229B">
              <w:t>Склонение причастий. Правописание гласных в падежных окончаниях причастий.</w:t>
            </w:r>
          </w:p>
        </w:tc>
        <w:tc>
          <w:tcPr>
            <w:tcW w:w="2977" w:type="dxa"/>
            <w:tcBorders>
              <w:top w:val="single" w:sz="4" w:space="0" w:color="auto"/>
              <w:bottom w:val="single" w:sz="4" w:space="0" w:color="auto"/>
            </w:tcBorders>
          </w:tcPr>
          <w:p w:rsidR="006A3395" w:rsidRPr="007D229B" w:rsidRDefault="006A3395" w:rsidP="00D159F2">
            <w:pPr>
              <w:shd w:val="clear" w:color="auto" w:fill="FFFFFF"/>
            </w:pPr>
            <w:r w:rsidRPr="007D229B">
              <w:t>Цель урока: ознакомление учащихся со склонением причастий; формирование умения определять условия выбора гласных в окончаниях причастий и прилагательных.</w:t>
            </w:r>
          </w:p>
        </w:tc>
        <w:tc>
          <w:tcPr>
            <w:tcW w:w="1701" w:type="dxa"/>
            <w:tcBorders>
              <w:top w:val="single" w:sz="6" w:space="0" w:color="000000"/>
              <w:bottom w:val="single" w:sz="6" w:space="0" w:color="000000"/>
            </w:tcBorders>
          </w:tcPr>
          <w:p w:rsidR="006A3395" w:rsidRPr="007D229B" w:rsidRDefault="006A3395" w:rsidP="00D159F2">
            <w:pPr>
              <w:shd w:val="clear" w:color="auto" w:fill="FFFFFF"/>
            </w:pPr>
            <w:r w:rsidRPr="007D229B">
              <w:t>Урок усвоения новых знаний, умений и навыков. Объяснительный диктант.</w:t>
            </w: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18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16</w:t>
            </w:r>
          </w:p>
        </w:tc>
        <w:tc>
          <w:tcPr>
            <w:tcW w:w="2268" w:type="dxa"/>
            <w:gridSpan w:val="2"/>
            <w:tcBorders>
              <w:top w:val="single" w:sz="6" w:space="0" w:color="000000"/>
            </w:tcBorders>
            <w:vAlign w:val="center"/>
          </w:tcPr>
          <w:p w:rsidR="006A3395" w:rsidRPr="007D229B" w:rsidRDefault="006A3395" w:rsidP="00D159F2">
            <w:pPr>
              <w:shd w:val="clear" w:color="auto" w:fill="FFFFFF"/>
            </w:pPr>
            <w:r w:rsidRPr="007D229B">
              <w:t>Причастный оборот.</w:t>
            </w:r>
          </w:p>
        </w:tc>
        <w:tc>
          <w:tcPr>
            <w:tcW w:w="2977" w:type="dxa"/>
            <w:tcBorders>
              <w:top w:val="single" w:sz="4" w:space="0" w:color="auto"/>
              <w:bottom w:val="single" w:sz="4" w:space="0" w:color="auto"/>
            </w:tcBorders>
          </w:tcPr>
          <w:p w:rsidR="006A3395" w:rsidRPr="007D229B" w:rsidRDefault="006A3395" w:rsidP="00D159F2">
            <w:pPr>
              <w:shd w:val="clear" w:color="auto" w:fill="FFFFFF"/>
              <w:tabs>
                <w:tab w:val="left" w:pos="1010"/>
              </w:tabs>
            </w:pPr>
            <w:r w:rsidRPr="007D229B">
              <w:t xml:space="preserve">Цель урока: дать понятие об одиночном причастии и причастном обороте, его месте по отношению к определяемому слову; </w:t>
            </w:r>
            <w:r w:rsidRPr="007D229B">
              <w:lastRenderedPageBreak/>
              <w:t>познакомить с графическим обозначением причастного оборота в предложении; формирование практического умения устанавливать связь причастия с определяемыми и зависимыми словами, находить границы причастного оборота.</w:t>
            </w:r>
          </w:p>
          <w:p w:rsidR="006A3395" w:rsidRPr="007D229B" w:rsidRDefault="006A3395" w:rsidP="00D159F2">
            <w:pPr>
              <w:shd w:val="clear" w:color="auto" w:fill="FFFFFF"/>
            </w:pPr>
          </w:p>
        </w:tc>
        <w:tc>
          <w:tcPr>
            <w:tcW w:w="1701" w:type="dxa"/>
            <w:tcBorders>
              <w:top w:val="single" w:sz="6" w:space="0" w:color="000000"/>
            </w:tcBorders>
          </w:tcPr>
          <w:p w:rsidR="006A3395" w:rsidRPr="007D229B" w:rsidRDefault="006A3395" w:rsidP="00D159F2">
            <w:pPr>
              <w:shd w:val="clear" w:color="auto" w:fill="FFFFFF"/>
            </w:pPr>
            <w:r w:rsidRPr="007D229B">
              <w:lastRenderedPageBreak/>
              <w:t xml:space="preserve"> Урок усвоения новых знаний, умений и навыков. </w:t>
            </w:r>
            <w:r w:rsidRPr="007D229B">
              <w:lastRenderedPageBreak/>
              <w:t xml:space="preserve">Работа  по карточкам. Распределительный диктант. </w:t>
            </w:r>
            <w:proofErr w:type="spellStart"/>
            <w:r w:rsidRPr="007D229B">
              <w:t>П\р</w:t>
            </w:r>
            <w:proofErr w:type="spellEnd"/>
          </w:p>
        </w:tc>
        <w:tc>
          <w:tcPr>
            <w:tcW w:w="1559" w:type="dxa"/>
          </w:tcPr>
          <w:p w:rsidR="006A3395" w:rsidRPr="007D229B" w:rsidRDefault="006A3395" w:rsidP="00D159F2">
            <w:pPr>
              <w:shd w:val="clear" w:color="auto" w:fill="FFFFFF" w:themeFill="background1"/>
              <w:jc w:val="center"/>
            </w:pPr>
          </w:p>
        </w:tc>
      </w:tr>
      <w:tr w:rsidR="006A3395" w:rsidRPr="00440D53" w:rsidTr="00D159F2">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17</w:t>
            </w:r>
          </w:p>
        </w:tc>
        <w:tc>
          <w:tcPr>
            <w:tcW w:w="2268" w:type="dxa"/>
            <w:gridSpan w:val="2"/>
            <w:vAlign w:val="center"/>
          </w:tcPr>
          <w:p w:rsidR="006A3395" w:rsidRPr="007D229B" w:rsidRDefault="006A3395" w:rsidP="00D159F2">
            <w:pPr>
              <w:shd w:val="clear" w:color="auto" w:fill="FFFFFF"/>
            </w:pPr>
            <w:r w:rsidRPr="007D229B">
              <w:t>Знаки препинания при причастном обороте.</w:t>
            </w:r>
          </w:p>
        </w:tc>
        <w:tc>
          <w:tcPr>
            <w:tcW w:w="2977" w:type="dxa"/>
            <w:tcBorders>
              <w:top w:val="single" w:sz="4" w:space="0" w:color="auto"/>
              <w:bottom w:val="single" w:sz="4" w:space="0" w:color="auto"/>
            </w:tcBorders>
            <w:vAlign w:val="center"/>
          </w:tcPr>
          <w:p w:rsidR="006A3395" w:rsidRPr="007D229B" w:rsidRDefault="006A3395" w:rsidP="00D159F2">
            <w:pPr>
              <w:shd w:val="clear" w:color="auto" w:fill="FFFFFF"/>
            </w:pPr>
            <w:r w:rsidRPr="007D229B">
              <w:t>Цель урока: закрепление знаний о причастном обороте, его роли в предложении; формирование практического умения выделять запятыми причастный оборот.</w:t>
            </w:r>
          </w:p>
          <w:p w:rsidR="006A3395" w:rsidRPr="007D229B" w:rsidRDefault="006A3395" w:rsidP="00D159F2">
            <w:pPr>
              <w:shd w:val="clear" w:color="auto" w:fill="FFFFFF"/>
            </w:pPr>
          </w:p>
        </w:tc>
        <w:tc>
          <w:tcPr>
            <w:tcW w:w="1701" w:type="dxa"/>
          </w:tcPr>
          <w:p w:rsidR="006A3395" w:rsidRPr="007D229B" w:rsidRDefault="006A3395" w:rsidP="00D159F2">
            <w:pPr>
              <w:shd w:val="clear" w:color="auto" w:fill="FFFFFF"/>
            </w:pPr>
            <w:r w:rsidRPr="007D229B">
              <w:t xml:space="preserve"> Урок усвоения новых знаний, умений и навыков.</w:t>
            </w:r>
          </w:p>
        </w:tc>
        <w:tc>
          <w:tcPr>
            <w:tcW w:w="1559" w:type="dxa"/>
          </w:tcPr>
          <w:p w:rsidR="006A3395" w:rsidRPr="007D229B" w:rsidRDefault="006A3395" w:rsidP="00D159F2">
            <w:pPr>
              <w:shd w:val="clear" w:color="auto" w:fill="FFFFFF" w:themeFill="background1"/>
              <w:jc w:val="center"/>
            </w:pPr>
          </w:p>
        </w:tc>
      </w:tr>
      <w:tr w:rsidR="006A3395" w:rsidRPr="00440D53" w:rsidTr="00D159F2">
        <w:trPr>
          <w:trHeight w:val="1983"/>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18-19</w:t>
            </w:r>
          </w:p>
        </w:tc>
        <w:tc>
          <w:tcPr>
            <w:tcW w:w="2268" w:type="dxa"/>
            <w:gridSpan w:val="2"/>
            <w:tcBorders>
              <w:top w:val="single" w:sz="6" w:space="0" w:color="000000"/>
              <w:bottom w:val="single" w:sz="6" w:space="0" w:color="000000"/>
            </w:tcBorders>
            <w:vAlign w:val="center"/>
          </w:tcPr>
          <w:p w:rsidR="006A3395" w:rsidRPr="007D229B" w:rsidRDefault="006A3395" w:rsidP="00D159F2">
            <w:pPr>
              <w:shd w:val="clear" w:color="auto" w:fill="FFFFFF"/>
            </w:pPr>
            <w:r w:rsidRPr="007D229B">
              <w:t>РР Описание внешности человека. Обучающее изложение.</w:t>
            </w:r>
          </w:p>
        </w:tc>
        <w:tc>
          <w:tcPr>
            <w:tcW w:w="2977" w:type="dxa"/>
            <w:tcBorders>
              <w:top w:val="single" w:sz="4" w:space="0" w:color="auto"/>
            </w:tcBorders>
          </w:tcPr>
          <w:p w:rsidR="006A3395" w:rsidRPr="007D229B" w:rsidRDefault="006A3395" w:rsidP="00D159F2">
            <w:pPr>
              <w:shd w:val="clear" w:color="auto" w:fill="FFFFFF"/>
            </w:pPr>
            <w:r w:rsidRPr="007D229B">
              <w:t>Цель урока: познакомить учащихся с особенностями текста-описания внешности человека.</w:t>
            </w:r>
          </w:p>
          <w:p w:rsidR="006A3395" w:rsidRPr="007D229B" w:rsidRDefault="006A3395" w:rsidP="00D159F2">
            <w:pPr>
              <w:shd w:val="clear" w:color="auto" w:fill="FFFFFF"/>
              <w:rPr>
                <w:b/>
              </w:rPr>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pPr>
          </w:p>
        </w:tc>
        <w:tc>
          <w:tcPr>
            <w:tcW w:w="1701" w:type="dxa"/>
            <w:tcBorders>
              <w:top w:val="single" w:sz="6" w:space="0" w:color="000000"/>
            </w:tcBorders>
          </w:tcPr>
          <w:p w:rsidR="006A3395" w:rsidRPr="007D229B" w:rsidRDefault="006A3395" w:rsidP="00D159F2">
            <w:pPr>
              <w:shd w:val="clear" w:color="auto" w:fill="FFFFFF"/>
            </w:pPr>
            <w:r w:rsidRPr="007D229B">
              <w:t>Урок усвоения новых знаний, умений и навыков. Фронтальный контроль.</w:t>
            </w: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529"/>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20</w:t>
            </w:r>
          </w:p>
        </w:tc>
        <w:tc>
          <w:tcPr>
            <w:tcW w:w="2268" w:type="dxa"/>
            <w:gridSpan w:val="2"/>
            <w:tcBorders>
              <w:top w:val="single" w:sz="6" w:space="0" w:color="000000"/>
              <w:bottom w:val="single" w:sz="6" w:space="0" w:color="000000"/>
            </w:tcBorders>
            <w:vAlign w:val="center"/>
          </w:tcPr>
          <w:p w:rsidR="006A3395" w:rsidRPr="007D229B" w:rsidRDefault="006A3395" w:rsidP="00D159F2">
            <w:pPr>
              <w:pStyle w:val="a8"/>
              <w:shd w:val="clear" w:color="auto" w:fill="FFFFFF"/>
              <w:rPr>
                <w:rFonts w:ascii="Times New Roman" w:hAnsi="Times New Roman" w:cs="Times New Roman"/>
                <w:sz w:val="24"/>
                <w:szCs w:val="24"/>
              </w:rPr>
            </w:pPr>
            <w:r w:rsidRPr="007D229B">
              <w:rPr>
                <w:rFonts w:ascii="Times New Roman" w:hAnsi="Times New Roman" w:cs="Times New Roman"/>
                <w:sz w:val="24"/>
                <w:szCs w:val="24"/>
              </w:rPr>
              <w:t>Действительные и страдательные причастия</w:t>
            </w:r>
          </w:p>
        </w:tc>
        <w:tc>
          <w:tcPr>
            <w:tcW w:w="2977" w:type="dxa"/>
            <w:tcBorders>
              <w:top w:val="single" w:sz="6" w:space="0" w:color="000000"/>
            </w:tcBorders>
          </w:tcPr>
          <w:p w:rsidR="006A3395" w:rsidRPr="007D229B" w:rsidRDefault="006A3395" w:rsidP="00D159F2">
            <w:pPr>
              <w:shd w:val="clear" w:color="auto" w:fill="FFFFFF"/>
            </w:pPr>
            <w:r w:rsidRPr="007D229B">
              <w:t>Цель урока: знакомство с действительными и страдательными причастиями; отработка умения смыслового различения действительных и страдательных причастий.</w:t>
            </w:r>
          </w:p>
        </w:tc>
        <w:tc>
          <w:tcPr>
            <w:tcW w:w="1701" w:type="dxa"/>
            <w:tcBorders>
              <w:top w:val="single" w:sz="6" w:space="0" w:color="000000"/>
            </w:tcBorders>
          </w:tcPr>
          <w:p w:rsidR="006A3395" w:rsidRPr="007D229B" w:rsidRDefault="006A3395" w:rsidP="00D159F2">
            <w:pPr>
              <w:shd w:val="clear" w:color="auto" w:fill="FFFFFF"/>
            </w:pPr>
            <w:r w:rsidRPr="007D229B">
              <w:t xml:space="preserve">Урок усвоения новых знаний, умений и навыков Урок- практикум. Выборочный диктант. </w:t>
            </w:r>
            <w:proofErr w:type="spellStart"/>
            <w:r w:rsidRPr="007D229B">
              <w:t>П\р</w:t>
            </w:r>
            <w:proofErr w:type="spellEnd"/>
            <w:r w:rsidRPr="007D229B">
              <w:t>.</w:t>
            </w: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74"/>
        </w:trPr>
        <w:tc>
          <w:tcPr>
            <w:tcW w:w="817" w:type="dxa"/>
            <w:tcBorders>
              <w:top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21</w:t>
            </w:r>
          </w:p>
        </w:tc>
        <w:tc>
          <w:tcPr>
            <w:tcW w:w="2268" w:type="dxa"/>
            <w:gridSpan w:val="2"/>
            <w:vAlign w:val="center"/>
          </w:tcPr>
          <w:p w:rsidR="006A3395" w:rsidRPr="00821CCE" w:rsidRDefault="006A3395" w:rsidP="00D159F2">
            <w:pPr>
              <w:shd w:val="clear" w:color="auto" w:fill="FFFFFF"/>
            </w:pPr>
            <w:r w:rsidRPr="00821CCE">
              <w:t>Краткие страдательные причастия.</w:t>
            </w:r>
          </w:p>
        </w:tc>
        <w:tc>
          <w:tcPr>
            <w:tcW w:w="2977" w:type="dxa"/>
          </w:tcPr>
          <w:p w:rsidR="006A3395" w:rsidRPr="007D229B" w:rsidRDefault="006A3395" w:rsidP="00D159F2">
            <w:pPr>
              <w:shd w:val="clear" w:color="auto" w:fill="FFFFFF"/>
            </w:pPr>
            <w:r w:rsidRPr="007D229B">
              <w:t>Цель урока: дать понятие о кратких причастиях, их синтаксической роли в предложении; формирование умения различать полные и краткие причастия.</w:t>
            </w:r>
          </w:p>
        </w:tc>
        <w:tc>
          <w:tcPr>
            <w:tcW w:w="1701" w:type="dxa"/>
          </w:tcPr>
          <w:p w:rsidR="006A3395" w:rsidRPr="007D229B" w:rsidRDefault="006A3395" w:rsidP="00D159F2">
            <w:pPr>
              <w:shd w:val="clear" w:color="auto" w:fill="FFFFFF"/>
            </w:pPr>
            <w:r w:rsidRPr="007D229B">
              <w:t xml:space="preserve">Урок усвоения новых знаний, умений и навыков. Работа по карточкам. Работа с таблицей. Выборочный </w:t>
            </w:r>
            <w:r w:rsidRPr="007D229B">
              <w:lastRenderedPageBreak/>
              <w:t>диктант.</w:t>
            </w:r>
          </w:p>
        </w:tc>
        <w:tc>
          <w:tcPr>
            <w:tcW w:w="1559" w:type="dxa"/>
          </w:tcPr>
          <w:p w:rsidR="006A3395" w:rsidRPr="007D229B" w:rsidRDefault="006A3395" w:rsidP="00D159F2">
            <w:pPr>
              <w:shd w:val="clear" w:color="auto" w:fill="FFFFFF" w:themeFill="background1"/>
              <w:jc w:val="center"/>
            </w:pPr>
          </w:p>
        </w:tc>
      </w:tr>
      <w:tr w:rsidR="006A3395" w:rsidRPr="00440D53" w:rsidTr="00D159F2">
        <w:trPr>
          <w:trHeight w:val="634"/>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22-23</w:t>
            </w:r>
          </w:p>
        </w:tc>
        <w:tc>
          <w:tcPr>
            <w:tcW w:w="2268" w:type="dxa"/>
            <w:gridSpan w:val="2"/>
            <w:tcBorders>
              <w:top w:val="single" w:sz="6" w:space="0" w:color="000000"/>
              <w:bottom w:val="single" w:sz="4" w:space="0" w:color="auto"/>
            </w:tcBorders>
            <w:vAlign w:val="center"/>
          </w:tcPr>
          <w:p w:rsidR="006A3395" w:rsidRPr="007D229B" w:rsidRDefault="006A3395" w:rsidP="00D159F2">
            <w:pPr>
              <w:shd w:val="clear" w:color="auto" w:fill="FFFFFF"/>
            </w:pPr>
            <w:r w:rsidRPr="007D229B">
              <w:t>Действительные причастия настоящего времени. Гласные в суффиксах действительных причастий настоящего времени.</w:t>
            </w:r>
          </w:p>
        </w:tc>
        <w:tc>
          <w:tcPr>
            <w:tcW w:w="2977" w:type="dxa"/>
            <w:tcBorders>
              <w:bottom w:val="single" w:sz="4" w:space="0" w:color="auto"/>
            </w:tcBorders>
          </w:tcPr>
          <w:p w:rsidR="006A3395" w:rsidRPr="00D159F2" w:rsidRDefault="006A3395" w:rsidP="00D159F2">
            <w:pPr>
              <w:shd w:val="clear" w:color="auto" w:fill="FFFFFF"/>
            </w:pPr>
            <w:r w:rsidRPr="00D159F2">
              <w:t>Цель урока: ознакомление со способами образования действительных причастий настоящего времени, правописанием гласных в суффиксах действительных причастий настоящего времени; отработка умения находить изучаемую орфограмму и правильно писать ее.</w:t>
            </w:r>
          </w:p>
          <w:p w:rsidR="006A3395" w:rsidRPr="00D159F2" w:rsidRDefault="006A3395" w:rsidP="00D159F2">
            <w:pPr>
              <w:shd w:val="clear" w:color="auto" w:fill="FFFFFF"/>
            </w:pPr>
          </w:p>
        </w:tc>
        <w:tc>
          <w:tcPr>
            <w:tcW w:w="1701" w:type="dxa"/>
            <w:tcBorders>
              <w:top w:val="single" w:sz="6" w:space="0" w:color="000000"/>
              <w:bottom w:val="single" w:sz="6" w:space="0" w:color="000000"/>
            </w:tcBorders>
          </w:tcPr>
          <w:p w:rsidR="006A3395" w:rsidRPr="007D229B" w:rsidRDefault="006A3395" w:rsidP="00D159F2">
            <w:pPr>
              <w:shd w:val="clear" w:color="auto" w:fill="FFFFFF"/>
            </w:pPr>
            <w:r w:rsidRPr="007D229B">
              <w:t>Урок усвоения новых знаний, умений и навыков. Контрольный словарный диктант. Работа по карточкам. Работа с таблицей.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34"/>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24</w:t>
            </w:r>
          </w:p>
        </w:tc>
        <w:tc>
          <w:tcPr>
            <w:tcW w:w="2268" w:type="dxa"/>
            <w:gridSpan w:val="2"/>
            <w:tcBorders>
              <w:top w:val="single" w:sz="6" w:space="0" w:color="000000"/>
              <w:bottom w:val="single" w:sz="6" w:space="0" w:color="000000"/>
            </w:tcBorders>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Действительные причастия прошедшего времени.</w:t>
            </w:r>
          </w:p>
        </w:tc>
        <w:tc>
          <w:tcPr>
            <w:tcW w:w="2977" w:type="dxa"/>
            <w:tcBorders>
              <w:top w:val="single" w:sz="4" w:space="0" w:color="auto"/>
              <w:bottom w:val="single" w:sz="4" w:space="0" w:color="auto"/>
            </w:tcBorders>
          </w:tcPr>
          <w:p w:rsidR="006A3395" w:rsidRPr="00D159F2" w:rsidRDefault="006A3395" w:rsidP="00D159F2">
            <w:pPr>
              <w:shd w:val="clear" w:color="auto" w:fill="FFFFFF"/>
            </w:pPr>
          </w:p>
          <w:p w:rsidR="006A3395" w:rsidRPr="00D159F2" w:rsidRDefault="006A3395" w:rsidP="00D159F2">
            <w:pPr>
              <w:shd w:val="clear" w:color="auto" w:fill="FFFFFF"/>
            </w:pPr>
            <w:r w:rsidRPr="00D159F2">
              <w:t>Цель урока: познакомить учащихся с образованием и написанием действительных причастий прошедшего времени; отработка навыков написания гласных перед суффиксами причастий.</w:t>
            </w:r>
          </w:p>
        </w:tc>
        <w:tc>
          <w:tcPr>
            <w:tcW w:w="1701" w:type="dxa"/>
            <w:tcBorders>
              <w:top w:val="single" w:sz="6" w:space="0" w:color="000000"/>
              <w:bottom w:val="single" w:sz="6" w:space="0" w:color="000000"/>
            </w:tcBorders>
          </w:tcPr>
          <w:p w:rsidR="006A3395" w:rsidRPr="007D229B" w:rsidRDefault="006A3395" w:rsidP="00D159F2">
            <w:pPr>
              <w:shd w:val="clear" w:color="auto" w:fill="FFFFFF"/>
            </w:pPr>
            <w:r w:rsidRPr="007D229B">
              <w:t>Урок усвоения новых знаний, умений и навыков. Работа по карточкам. Объяснительный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14"/>
        </w:trPr>
        <w:tc>
          <w:tcPr>
            <w:tcW w:w="817" w:type="dxa"/>
            <w:tcBorders>
              <w:top w:val="single" w:sz="6" w:space="0" w:color="000000"/>
              <w:bottom w:val="single" w:sz="6" w:space="0" w:color="000000"/>
              <w:right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25</w:t>
            </w:r>
          </w:p>
        </w:tc>
        <w:tc>
          <w:tcPr>
            <w:tcW w:w="2268" w:type="dxa"/>
            <w:gridSpan w:val="2"/>
            <w:tcBorders>
              <w:top w:val="single" w:sz="6" w:space="0" w:color="000000"/>
              <w:left w:val="single" w:sz="4" w:space="0" w:color="auto"/>
              <w:bottom w:val="single" w:sz="4" w:space="0" w:color="auto"/>
            </w:tcBorders>
            <w:vAlign w:val="center"/>
          </w:tcPr>
          <w:p w:rsidR="006A3395" w:rsidRPr="007D229B" w:rsidRDefault="006A3395" w:rsidP="00D159F2">
            <w:pPr>
              <w:shd w:val="clear" w:color="auto" w:fill="FFFFFF"/>
            </w:pPr>
            <w:r w:rsidRPr="007D229B">
              <w:t>РР Контрольное изложение №1по упр.100</w:t>
            </w:r>
          </w:p>
        </w:tc>
        <w:tc>
          <w:tcPr>
            <w:tcW w:w="2977" w:type="dxa"/>
            <w:tcBorders>
              <w:top w:val="single" w:sz="4" w:space="0" w:color="auto"/>
              <w:bottom w:val="single" w:sz="4" w:space="0" w:color="auto"/>
            </w:tcBorders>
          </w:tcPr>
          <w:p w:rsidR="006A3395" w:rsidRPr="007D229B" w:rsidRDefault="006A3395" w:rsidP="00D159F2">
            <w:pPr>
              <w:shd w:val="clear" w:color="auto" w:fill="FFFFFF"/>
              <w:rPr>
                <w:b/>
              </w:rPr>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4" w:space="0" w:color="auto"/>
            </w:tcBorders>
          </w:tcPr>
          <w:p w:rsidR="006A3395" w:rsidRPr="007D229B" w:rsidRDefault="006A3395" w:rsidP="00D159F2">
            <w:pPr>
              <w:shd w:val="clear" w:color="auto" w:fill="FFFFFF"/>
            </w:pPr>
            <w:r w:rsidRPr="007D229B">
              <w:t>Урок контроля, оценки и коррекции знаний учащихся. Фронтальный контроль.</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359"/>
        </w:trPr>
        <w:tc>
          <w:tcPr>
            <w:tcW w:w="817" w:type="dxa"/>
            <w:tcBorders>
              <w:top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26-27</w:t>
            </w:r>
          </w:p>
        </w:tc>
        <w:tc>
          <w:tcPr>
            <w:tcW w:w="2268" w:type="dxa"/>
            <w:gridSpan w:val="2"/>
            <w:tcBorders>
              <w:top w:val="single" w:sz="6" w:space="0" w:color="000000"/>
            </w:tcBorders>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 xml:space="preserve"> Страдательные причастия настоящего времени. Гласные в суффиксах страдательных причастий настоящего времени.</w:t>
            </w:r>
          </w:p>
        </w:tc>
        <w:tc>
          <w:tcPr>
            <w:tcW w:w="2977" w:type="dxa"/>
            <w:tcBorders>
              <w:top w:val="single" w:sz="4" w:space="0" w:color="auto"/>
            </w:tcBorders>
          </w:tcPr>
          <w:p w:rsidR="006A3395" w:rsidRPr="007D229B" w:rsidRDefault="006A3395" w:rsidP="00D159F2">
            <w:pPr>
              <w:shd w:val="clear" w:color="auto" w:fill="FFFFFF"/>
            </w:pPr>
            <w:r w:rsidRPr="007D229B">
              <w:t>Цель урока: ознакомление учащихся с образованием и написанием страдательных причастий настоящего времени; формирование навыков написания суффиксов страдательных  причастий настоящего времени.</w:t>
            </w:r>
          </w:p>
        </w:tc>
        <w:tc>
          <w:tcPr>
            <w:tcW w:w="1701" w:type="dxa"/>
            <w:tcBorders>
              <w:top w:val="single" w:sz="6" w:space="0" w:color="000000"/>
            </w:tcBorders>
          </w:tcPr>
          <w:p w:rsidR="006A3395" w:rsidRPr="007D229B" w:rsidRDefault="006A3395" w:rsidP="00D159F2">
            <w:pPr>
              <w:shd w:val="clear" w:color="auto" w:fill="FFFFFF"/>
              <w:spacing w:before="100" w:beforeAutospacing="1" w:after="100" w:afterAutospacing="1"/>
            </w:pPr>
            <w:r w:rsidRPr="007D229B">
              <w:t>Урок усвоения новых знаний, умений и навыков. Выборочный диктант. Объяснительный диктант. Работа по карточкам.</w:t>
            </w:r>
          </w:p>
          <w:p w:rsidR="006A3395" w:rsidRPr="007D229B" w:rsidRDefault="006A3395" w:rsidP="00D159F2">
            <w:pPr>
              <w:shd w:val="clear" w:color="auto" w:fill="FFFFFF"/>
            </w:pP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93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28</w:t>
            </w:r>
          </w:p>
        </w:tc>
        <w:tc>
          <w:tcPr>
            <w:tcW w:w="2268" w:type="dxa"/>
            <w:gridSpan w:val="2"/>
            <w:tcBorders>
              <w:top w:val="single" w:sz="6" w:space="0" w:color="000000"/>
              <w:bottom w:val="single" w:sz="6" w:space="0" w:color="000000"/>
            </w:tcBorders>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Страдательные причастия прошедшего времени.</w:t>
            </w:r>
          </w:p>
        </w:tc>
        <w:tc>
          <w:tcPr>
            <w:tcW w:w="2977" w:type="dxa"/>
            <w:tcBorders>
              <w:top w:val="single" w:sz="4" w:space="0" w:color="auto"/>
              <w:bottom w:val="single" w:sz="4" w:space="0" w:color="auto"/>
            </w:tcBorders>
          </w:tcPr>
          <w:p w:rsidR="006A3395" w:rsidRPr="00D159F2" w:rsidRDefault="006A3395" w:rsidP="00D159F2">
            <w:pPr>
              <w:shd w:val="clear" w:color="auto" w:fill="FFFFFF"/>
            </w:pPr>
            <w:r w:rsidRPr="00D159F2">
              <w:t xml:space="preserve">Цель урока: знакомство со способами образования  страдательных причастий прошедшего времени и написанием их суффиксов; формирование умения образовывать </w:t>
            </w:r>
            <w:r w:rsidRPr="00D159F2">
              <w:lastRenderedPageBreak/>
              <w:t>страдательные причастия прошедшего времени, навыка написания гласной в суффиксах глаголов прошедшего времени и причастий прошедшего времени.</w:t>
            </w:r>
          </w:p>
          <w:p w:rsidR="006A3395" w:rsidRPr="00D159F2" w:rsidRDefault="006A3395" w:rsidP="00D159F2">
            <w:pPr>
              <w:shd w:val="clear" w:color="auto" w:fill="FFFFFF"/>
            </w:pPr>
          </w:p>
        </w:tc>
        <w:tc>
          <w:tcPr>
            <w:tcW w:w="1701" w:type="dxa"/>
            <w:tcBorders>
              <w:top w:val="single" w:sz="6" w:space="0" w:color="000000"/>
              <w:bottom w:val="single" w:sz="6" w:space="0" w:color="000000"/>
            </w:tcBorders>
          </w:tcPr>
          <w:p w:rsidR="006A3395" w:rsidRPr="007D229B" w:rsidRDefault="006A3395" w:rsidP="00D159F2">
            <w:pPr>
              <w:shd w:val="clear" w:color="auto" w:fill="FFFFFF"/>
              <w:spacing w:before="100" w:beforeAutospacing="1" w:after="100" w:afterAutospacing="1"/>
            </w:pPr>
            <w:r w:rsidRPr="007D229B">
              <w:lastRenderedPageBreak/>
              <w:t xml:space="preserve">Урок усвоения новых знаний, умений и навыков. Урок-практикум. </w:t>
            </w:r>
            <w:r w:rsidRPr="007D229B">
              <w:lastRenderedPageBreak/>
              <w:t>Работа с перфокартой.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203"/>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29-33</w:t>
            </w:r>
          </w:p>
        </w:tc>
        <w:tc>
          <w:tcPr>
            <w:tcW w:w="2268" w:type="dxa"/>
            <w:gridSpan w:val="2"/>
            <w:tcBorders>
              <w:top w:val="single" w:sz="6" w:space="0" w:color="000000"/>
              <w:bottom w:val="single" w:sz="6" w:space="0" w:color="000000"/>
            </w:tcBorders>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Гласные перед одной и двумя буквами Н в страдательных причастиях и прилагательных, образованных от глаголов.</w:t>
            </w:r>
          </w:p>
        </w:tc>
        <w:tc>
          <w:tcPr>
            <w:tcW w:w="2977" w:type="dxa"/>
            <w:tcBorders>
              <w:top w:val="single" w:sz="4" w:space="0" w:color="auto"/>
              <w:bottom w:val="single" w:sz="6" w:space="0" w:color="000000"/>
            </w:tcBorders>
          </w:tcPr>
          <w:p w:rsidR="006A3395" w:rsidRPr="00D159F2" w:rsidRDefault="006A3395" w:rsidP="00D159F2">
            <w:pPr>
              <w:shd w:val="clear" w:color="auto" w:fill="FFFFFF"/>
            </w:pPr>
            <w:r w:rsidRPr="00D159F2">
              <w:t>Цель урока: ознакомление учащихся с условиями выбора гласной перед одной и двумя Н в причастиях и отглагольных прилагательных; формирование навыка написания гласной перед Н,НН в причастиях и отглагольных прилагательных.</w:t>
            </w:r>
          </w:p>
        </w:tc>
        <w:tc>
          <w:tcPr>
            <w:tcW w:w="1701" w:type="dxa"/>
            <w:tcBorders>
              <w:top w:val="single" w:sz="6" w:space="0" w:color="000000"/>
              <w:bottom w:val="single" w:sz="6" w:space="0" w:color="000000"/>
            </w:tcBorders>
          </w:tcPr>
          <w:p w:rsidR="006A3395" w:rsidRPr="007D229B" w:rsidRDefault="006A3395" w:rsidP="00D159F2">
            <w:pPr>
              <w:shd w:val="clear" w:color="auto" w:fill="FFFFFF"/>
            </w:pPr>
            <w:r w:rsidRPr="007D229B">
              <w:t xml:space="preserve">Урок усвоения новых знаний, умений и навыков. Объяснительный диктант. Р </w:t>
            </w:r>
            <w:proofErr w:type="spellStart"/>
            <w:r w:rsidRPr="007D229B">
              <w:t>абота</w:t>
            </w:r>
            <w:proofErr w:type="spellEnd"/>
            <w:r w:rsidRPr="007D229B">
              <w:t xml:space="preserve"> с перфокартой. Контрольный словарный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215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34-35</w:t>
            </w:r>
          </w:p>
        </w:tc>
        <w:tc>
          <w:tcPr>
            <w:tcW w:w="2268" w:type="dxa"/>
            <w:gridSpan w:val="2"/>
            <w:tcBorders>
              <w:top w:val="single" w:sz="6" w:space="0" w:color="000000"/>
              <w:bottom w:val="single" w:sz="6" w:space="0" w:color="000000"/>
            </w:tcBorders>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РР Обучающее выборочное изложение по упр.130</w:t>
            </w:r>
          </w:p>
        </w:tc>
        <w:tc>
          <w:tcPr>
            <w:tcW w:w="2977" w:type="dxa"/>
            <w:tcBorders>
              <w:bottom w:val="single" w:sz="6" w:space="0" w:color="000000"/>
            </w:tcBorders>
          </w:tcPr>
          <w:p w:rsidR="006A3395" w:rsidRPr="007D229B" w:rsidRDefault="006A3395" w:rsidP="00D159F2">
            <w:pPr>
              <w:shd w:val="clear" w:color="auto" w:fill="FFFFFF"/>
            </w:pPr>
          </w:p>
        </w:tc>
        <w:tc>
          <w:tcPr>
            <w:tcW w:w="1701" w:type="dxa"/>
            <w:tcBorders>
              <w:top w:val="single" w:sz="6" w:space="0" w:color="000000"/>
              <w:bottom w:val="single" w:sz="6" w:space="0" w:color="000000"/>
            </w:tcBorders>
          </w:tcPr>
          <w:p w:rsidR="006A3395" w:rsidRPr="007D229B" w:rsidRDefault="006A3395" w:rsidP="00D159F2">
            <w:pPr>
              <w:shd w:val="clear" w:color="auto" w:fill="FFFFFF"/>
            </w:pPr>
          </w:p>
          <w:p w:rsidR="006A3395" w:rsidRPr="007D229B" w:rsidRDefault="006A3395" w:rsidP="00D159F2">
            <w:pPr>
              <w:shd w:val="clear" w:color="auto" w:fill="FFFFFF"/>
            </w:pPr>
            <w:r w:rsidRPr="007D229B">
              <w:t>Урок – беседа. Работа с словарем.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6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36</w:t>
            </w:r>
          </w:p>
        </w:tc>
        <w:tc>
          <w:tcPr>
            <w:tcW w:w="2268" w:type="dxa"/>
            <w:gridSpan w:val="2"/>
            <w:tcBorders>
              <w:top w:val="single" w:sz="6" w:space="0" w:color="000000"/>
              <w:bottom w:val="single" w:sz="6" w:space="0" w:color="000000"/>
            </w:tcBorders>
            <w:vAlign w:val="center"/>
          </w:tcPr>
          <w:p w:rsidR="006A3395" w:rsidRPr="007D229B" w:rsidRDefault="006A3395" w:rsidP="00D159F2">
            <w:pPr>
              <w:shd w:val="clear" w:color="auto" w:fill="FFFFFF"/>
            </w:pPr>
            <w:r w:rsidRPr="007D229B">
              <w:t>Морфологический разбор причастия.</w:t>
            </w:r>
          </w:p>
        </w:tc>
        <w:tc>
          <w:tcPr>
            <w:tcW w:w="2977" w:type="dxa"/>
            <w:tcBorders>
              <w:bottom w:val="single" w:sz="6" w:space="0" w:color="000000"/>
            </w:tcBorders>
          </w:tcPr>
          <w:p w:rsidR="006A3395" w:rsidRPr="007D229B" w:rsidRDefault="006A3395" w:rsidP="00D159F2">
            <w:pPr>
              <w:shd w:val="clear" w:color="auto" w:fill="FFFFFF"/>
            </w:pPr>
            <w:r w:rsidRPr="007D229B">
              <w:t>Цель урока: познакомить учащихся с порядком морфологического разбора причастий; отработать умение разбирать причастия морфологически.</w:t>
            </w:r>
          </w:p>
        </w:tc>
        <w:tc>
          <w:tcPr>
            <w:tcW w:w="1701" w:type="dxa"/>
            <w:tcBorders>
              <w:top w:val="single" w:sz="6" w:space="0" w:color="000000"/>
              <w:bottom w:val="single" w:sz="6" w:space="0" w:color="000000"/>
            </w:tcBorders>
          </w:tcPr>
          <w:p w:rsidR="006A3395" w:rsidRPr="007D229B" w:rsidRDefault="006A3395" w:rsidP="00D159F2">
            <w:pPr>
              <w:shd w:val="clear" w:color="auto" w:fill="FFFFFF"/>
            </w:pPr>
            <w:r w:rsidRPr="007D229B">
              <w:t>Урок получения и закрепления новых знаний. Работа с текстом. П\Р.</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rPr>
                <w:rFonts w:eastAsia="Arial Unicode MS"/>
              </w:rPr>
            </w:pPr>
          </w:p>
        </w:tc>
      </w:tr>
      <w:tr w:rsidR="006A3395" w:rsidRPr="00440D53" w:rsidTr="00D159F2">
        <w:trPr>
          <w:trHeight w:val="767"/>
        </w:trPr>
        <w:tc>
          <w:tcPr>
            <w:tcW w:w="817" w:type="dxa"/>
            <w:tcBorders>
              <w:top w:val="single" w:sz="6" w:space="0" w:color="000000"/>
              <w:bottom w:val="doub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37</w:t>
            </w:r>
          </w:p>
        </w:tc>
        <w:tc>
          <w:tcPr>
            <w:tcW w:w="2268" w:type="dxa"/>
            <w:gridSpan w:val="2"/>
            <w:tcBorders>
              <w:top w:val="single" w:sz="6" w:space="0" w:color="000000"/>
              <w:bottom w:val="single" w:sz="4" w:space="0" w:color="auto"/>
            </w:tcBorders>
            <w:vAlign w:val="center"/>
          </w:tcPr>
          <w:p w:rsidR="006A3395" w:rsidRPr="007D229B" w:rsidRDefault="006A3395" w:rsidP="00D159F2">
            <w:pPr>
              <w:shd w:val="clear" w:color="auto" w:fill="FFFFFF"/>
            </w:pPr>
            <w:r w:rsidRPr="007D229B">
              <w:t>Контрольный диктант</w:t>
            </w:r>
          </w:p>
        </w:tc>
        <w:tc>
          <w:tcPr>
            <w:tcW w:w="2977" w:type="dxa"/>
            <w:tcBorders>
              <w:bottom w:val="single" w:sz="4" w:space="0" w:color="auto"/>
            </w:tcBorders>
            <w:vAlign w:val="center"/>
          </w:tcPr>
          <w:p w:rsidR="006A3395" w:rsidRPr="007D229B"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rPr>
                <w:b/>
              </w:rPr>
            </w:pPr>
          </w:p>
        </w:tc>
        <w:tc>
          <w:tcPr>
            <w:tcW w:w="1701" w:type="dxa"/>
            <w:tcBorders>
              <w:top w:val="single" w:sz="6" w:space="0" w:color="000000"/>
              <w:bottom w:val="single" w:sz="4" w:space="0" w:color="auto"/>
            </w:tcBorders>
          </w:tcPr>
          <w:p w:rsidR="006A3395" w:rsidRPr="007D229B" w:rsidRDefault="006A3395" w:rsidP="00D159F2">
            <w:pPr>
              <w:shd w:val="clear" w:color="auto" w:fill="FFFFFF"/>
            </w:pPr>
            <w:r w:rsidRPr="007D229B">
              <w:t xml:space="preserve"> Урок контроля, оценки и коррекции знаний. Фронтальный контроль.</w:t>
            </w: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143"/>
        </w:trPr>
        <w:tc>
          <w:tcPr>
            <w:tcW w:w="817" w:type="dxa"/>
            <w:tcBorders>
              <w:top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38</w:t>
            </w:r>
            <w:r>
              <w:rPr>
                <w:b/>
              </w:rPr>
              <w:t>-</w:t>
            </w:r>
            <w:r w:rsidRPr="007D229B">
              <w:rPr>
                <w:b/>
              </w:rPr>
              <w:t>39</w:t>
            </w:r>
          </w:p>
        </w:tc>
        <w:tc>
          <w:tcPr>
            <w:tcW w:w="2268" w:type="dxa"/>
            <w:gridSpan w:val="2"/>
            <w:tcBorders>
              <w:top w:val="single" w:sz="6" w:space="0" w:color="000000"/>
            </w:tcBorders>
            <w:shd w:val="clear" w:color="auto" w:fill="auto"/>
            <w:vAlign w:val="center"/>
          </w:tcPr>
          <w:p w:rsidR="006A3395" w:rsidRPr="007D229B" w:rsidRDefault="006A3395" w:rsidP="00D159F2">
            <w:pPr>
              <w:shd w:val="clear" w:color="auto" w:fill="FFFFFF"/>
            </w:pPr>
            <w:r w:rsidRPr="007D229B">
              <w:t>Слитное и раздельное написание НЕ с причастиями.</w:t>
            </w:r>
          </w:p>
        </w:tc>
        <w:tc>
          <w:tcPr>
            <w:tcW w:w="2977" w:type="dxa"/>
            <w:shd w:val="clear" w:color="auto" w:fill="auto"/>
          </w:tcPr>
          <w:p w:rsidR="006A3395" w:rsidRPr="007D229B" w:rsidRDefault="006A3395" w:rsidP="00D159F2">
            <w:pPr>
              <w:shd w:val="clear" w:color="auto" w:fill="FFFFFF"/>
              <w:autoSpaceDE w:val="0"/>
              <w:autoSpaceDN w:val="0"/>
              <w:adjustRightInd w:val="0"/>
            </w:pPr>
            <w:r w:rsidRPr="007D229B">
              <w:t>Цель урока: познакомить учащихся с правилом написания Не с причастиями; формировать навыками написания частицы Не и приставки НЕ- в причастии.</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tcBorders>
            <w:shd w:val="clear" w:color="auto" w:fill="auto"/>
            <w:vAlign w:val="center"/>
          </w:tcPr>
          <w:p w:rsidR="006A3395" w:rsidRPr="007D229B" w:rsidRDefault="006A3395" w:rsidP="00D159F2">
            <w:pPr>
              <w:shd w:val="clear" w:color="auto" w:fill="FFFFFF"/>
            </w:pPr>
            <w:r w:rsidRPr="007D229B">
              <w:t xml:space="preserve">Урок получения и закрепления новых знаний. Синтаксический диктант. Работа с таблицей. Предупредительный </w:t>
            </w:r>
            <w:r w:rsidRPr="007D229B">
              <w:lastRenderedPageBreak/>
              <w:t>диктант. Работа по карточкам.</w:t>
            </w: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867"/>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40</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Правописание букв е и ё после шипящих в суффиксах страдательных причастий прошедшего времени.</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Цель урока: познакомить учащихся с условиями выбора букв после шипящих в суффиксах страдательных причастий прошедшего времени; форсирование навыка написания гласной после шипящих в суффиксах страдательных причастий прошедшего времени.</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получения и закрепления новых знаний.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930"/>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41-42</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РР Контрольное сочинение №1 по личным наблюдениям по упр.145,146</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Обучающий урок.</w:t>
            </w:r>
          </w:p>
          <w:p w:rsidR="006A3395" w:rsidRPr="007D229B" w:rsidRDefault="006A3395" w:rsidP="00D159F2">
            <w:pPr>
              <w:shd w:val="clear" w:color="auto" w:fill="FFFFFF"/>
            </w:pPr>
            <w:r w:rsidRPr="007D229B">
              <w:t xml:space="preserve">Контрольный словарный диктант. Объяснительный диктант. Предупредительный диктант. Работа с перфокартой. Работа с текстом. </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right w:val="single" w:sz="4" w:space="0" w:color="auto"/>
            </w:tcBorders>
            <w:shd w:val="clear" w:color="auto" w:fill="FFFFFF" w:themeFill="background1"/>
            <w:vAlign w:val="center"/>
          </w:tcPr>
          <w:p w:rsidR="006A3395" w:rsidRPr="007D229B" w:rsidRDefault="006A3395" w:rsidP="00D159F2">
            <w:pPr>
              <w:shd w:val="clear" w:color="auto" w:fill="FFFFFF"/>
              <w:rPr>
                <w:b/>
              </w:rPr>
            </w:pPr>
            <w:r w:rsidRPr="007D229B">
              <w:rPr>
                <w:b/>
              </w:rPr>
              <w:t>43-44</w:t>
            </w:r>
          </w:p>
        </w:tc>
        <w:tc>
          <w:tcPr>
            <w:tcW w:w="2268" w:type="dxa"/>
            <w:gridSpan w:val="2"/>
            <w:tcBorders>
              <w:top w:val="single" w:sz="6" w:space="0" w:color="000000"/>
              <w:left w:val="single" w:sz="4" w:space="0" w:color="auto"/>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pPr>
            <w:r w:rsidRPr="007D229B">
              <w:t>Повторение по теме «Причастие»</w:t>
            </w:r>
          </w:p>
        </w:tc>
        <w:tc>
          <w:tcPr>
            <w:tcW w:w="2977" w:type="dxa"/>
            <w:tcBorders>
              <w:bottom w:val="single" w:sz="4" w:space="0" w:color="auto"/>
            </w:tcBorders>
            <w:shd w:val="clear" w:color="auto" w:fill="auto"/>
            <w:vAlign w:val="center"/>
          </w:tcPr>
          <w:p w:rsidR="006A3395" w:rsidRPr="007D229B" w:rsidRDefault="006A3395" w:rsidP="00D159F2">
            <w:pPr>
              <w:pStyle w:val="a8"/>
              <w:shd w:val="clear" w:color="auto" w:fill="FFFFFF"/>
              <w:rPr>
                <w:rFonts w:ascii="Times New Roman" w:hAnsi="Times New Roman" w:cs="Times New Roman"/>
                <w:b/>
                <w:sz w:val="24"/>
                <w:szCs w:val="24"/>
              </w:rPr>
            </w:pPr>
            <w:r w:rsidRPr="00D159F2">
              <w:rPr>
                <w:rFonts w:ascii="Times New Roman" w:hAnsi="Times New Roman" w:cs="Times New Roman"/>
                <w:sz w:val="24"/>
                <w:szCs w:val="24"/>
              </w:rPr>
              <w:t>Цель урока: систематизация знаний о причастии; формирование умения находить причастие и определять его грамматические признаки, находить  и правильно писать орфограммы в причастии, выделять запятыми причастный оборот</w:t>
            </w:r>
            <w:r w:rsidRPr="007D229B">
              <w:rPr>
                <w:rFonts w:ascii="Times New Roman" w:hAnsi="Times New Roman" w:cs="Times New Roman"/>
                <w:b/>
                <w:sz w:val="24"/>
                <w:szCs w:val="24"/>
              </w:rPr>
              <w:t>.</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обобщения и систематизации знаний. Работа по карточкам. Объяснительный  диктант. Работа с перфокартой. Контрольный словарный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45</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Контрольный диктант №2 по теме «Причастие».</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Урок контроля, оценки и коррекции знаний. Фронтальный контроль.</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46</w:t>
            </w:r>
          </w:p>
        </w:tc>
        <w:tc>
          <w:tcPr>
            <w:tcW w:w="2268" w:type="dxa"/>
            <w:gridSpan w:val="2"/>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Зачет №1 по теме «Причастие»</w:t>
            </w:r>
          </w:p>
        </w:tc>
        <w:tc>
          <w:tcPr>
            <w:tcW w:w="2977"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r w:rsidRPr="007D229B">
              <w:t>Урок контроля, оценки и коррекции знаний. Фронтальный контроль.</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Деепричастие.</w:t>
            </w:r>
          </w:p>
        </w:tc>
        <w:tc>
          <w:tcPr>
            <w:tcW w:w="2977"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r w:rsidRPr="007D229B">
              <w:t xml:space="preserve">Уметь: </w:t>
            </w:r>
          </w:p>
          <w:p w:rsidR="006A3395" w:rsidRPr="007D229B" w:rsidRDefault="006A3395" w:rsidP="00D159F2">
            <w:pPr>
              <w:shd w:val="clear" w:color="auto" w:fill="FFFFFF"/>
            </w:pPr>
            <w:r w:rsidRPr="007D229B">
              <w:t>- Распознавать деепричастия.</w:t>
            </w:r>
          </w:p>
          <w:p w:rsidR="006A3395" w:rsidRPr="007D229B" w:rsidRDefault="006A3395" w:rsidP="00D159F2">
            <w:pPr>
              <w:shd w:val="clear" w:color="auto" w:fill="FFFFFF"/>
            </w:pPr>
            <w:r w:rsidRPr="007D229B">
              <w:t>- Употреблять деепричастия в речи.</w:t>
            </w:r>
          </w:p>
          <w:p w:rsidR="006A3395" w:rsidRPr="007D229B" w:rsidRDefault="006A3395" w:rsidP="00D159F2">
            <w:pPr>
              <w:shd w:val="clear" w:color="auto" w:fill="FFFFFF"/>
            </w:pPr>
            <w:r w:rsidRPr="007D229B">
              <w:t>- Производить синонимическую замену личных форм глагола и причастий деепричастиями.</w:t>
            </w:r>
          </w:p>
        </w:tc>
        <w:tc>
          <w:tcPr>
            <w:tcW w:w="1701"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290"/>
        </w:trPr>
        <w:tc>
          <w:tcPr>
            <w:tcW w:w="817" w:type="dxa"/>
            <w:tcBorders>
              <w:top w:val="single" w:sz="6" w:space="0" w:color="000000"/>
              <w:bottom w:val="double" w:sz="4" w:space="0" w:color="auto"/>
            </w:tcBorders>
            <w:shd w:val="clear" w:color="auto" w:fill="FFFFFF" w:themeFill="background1"/>
            <w:vAlign w:val="center"/>
          </w:tcPr>
          <w:p w:rsidR="006A3395" w:rsidRPr="007D229B" w:rsidRDefault="006A3395" w:rsidP="00D159F2">
            <w:pPr>
              <w:shd w:val="clear" w:color="auto" w:fill="FFFFFF"/>
              <w:rPr>
                <w:b/>
              </w:rPr>
            </w:pPr>
            <w:r w:rsidRPr="007D229B">
              <w:rPr>
                <w:b/>
              </w:rPr>
              <w:t>47-48</w:t>
            </w:r>
          </w:p>
        </w:tc>
        <w:tc>
          <w:tcPr>
            <w:tcW w:w="2268" w:type="dxa"/>
            <w:gridSpan w:val="2"/>
            <w:tcBorders>
              <w:top w:val="single" w:sz="6" w:space="0" w:color="000000"/>
              <w:bottom w:val="double" w:sz="4" w:space="0" w:color="auto"/>
            </w:tcBorders>
            <w:shd w:val="clear" w:color="auto" w:fill="auto"/>
            <w:vAlign w:val="center"/>
          </w:tcPr>
          <w:p w:rsidR="006A3395" w:rsidRPr="007D229B" w:rsidRDefault="006A3395" w:rsidP="00D159F2">
            <w:pPr>
              <w:shd w:val="clear" w:color="auto" w:fill="FFFFFF"/>
              <w:rPr>
                <w:bCs/>
                <w:color w:val="000000"/>
              </w:rPr>
            </w:pPr>
            <w:r w:rsidRPr="007D229B">
              <w:rPr>
                <w:bCs/>
                <w:color w:val="000000"/>
              </w:rPr>
              <w:t>Понятие о деепричастии и деепричастном обороте. Правописание.  Не с деепричастиями.</w:t>
            </w:r>
          </w:p>
        </w:tc>
        <w:tc>
          <w:tcPr>
            <w:tcW w:w="2977" w:type="dxa"/>
            <w:tcBorders>
              <w:bottom w:val="double" w:sz="4" w:space="0" w:color="auto"/>
            </w:tcBorders>
            <w:shd w:val="clear" w:color="auto" w:fill="auto"/>
            <w:vAlign w:val="center"/>
          </w:tcPr>
          <w:p w:rsidR="006A3395" w:rsidRPr="007D229B" w:rsidRDefault="006A3395" w:rsidP="00D159F2">
            <w:pPr>
              <w:shd w:val="clear" w:color="auto" w:fill="FFFFFF"/>
              <w:rPr>
                <w:b/>
              </w:rPr>
            </w:pPr>
            <w:r w:rsidRPr="007D229B">
              <w:rPr>
                <w:color w:val="000000"/>
              </w:rPr>
              <w:t xml:space="preserve"> Цель урока: ознакомить с лексическим и грамматическим значением деепричастия как части речи, с правилом написания не с деепричастиями; введение понятия о деепричастном обороте; формирование навыка разграничения основного и добавочного действия, нахождение деепричастного оборота и выделение его запятыми.</w:t>
            </w:r>
          </w:p>
        </w:tc>
        <w:tc>
          <w:tcPr>
            <w:tcW w:w="1701" w:type="dxa"/>
            <w:tcBorders>
              <w:top w:val="single" w:sz="6" w:space="0" w:color="000000"/>
              <w:bottom w:val="double" w:sz="4" w:space="0" w:color="auto"/>
            </w:tcBorders>
            <w:shd w:val="clear" w:color="auto" w:fill="auto"/>
          </w:tcPr>
          <w:p w:rsidR="006A3395" w:rsidRPr="007D229B" w:rsidRDefault="006A3395" w:rsidP="00D159F2">
            <w:pPr>
              <w:shd w:val="clear" w:color="auto" w:fill="FFFFFF"/>
            </w:pPr>
            <w:r w:rsidRPr="007D229B">
              <w:t>Урок получения и закрепления новых знаний. Работа с текстом. П\Р.</w:t>
            </w:r>
          </w:p>
        </w:tc>
        <w:tc>
          <w:tcPr>
            <w:tcW w:w="1559" w:type="dxa"/>
            <w:tcBorders>
              <w:top w:val="single" w:sz="6" w:space="0" w:color="000000"/>
              <w:bottom w:val="doub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2804"/>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49-50</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Пунктуация при деепричастном обороте.</w:t>
            </w:r>
          </w:p>
        </w:tc>
        <w:tc>
          <w:tcPr>
            <w:tcW w:w="2977" w:type="dxa"/>
            <w:tcBorders>
              <w:top w:val="single" w:sz="4" w:space="0" w:color="auto"/>
              <w:bottom w:val="single" w:sz="4" w:space="0" w:color="auto"/>
            </w:tcBorders>
            <w:shd w:val="clear" w:color="auto" w:fill="auto"/>
          </w:tcPr>
          <w:p w:rsidR="006A3395" w:rsidRPr="007D229B" w:rsidRDefault="006A3395" w:rsidP="00D159F2">
            <w:pPr>
              <w:shd w:val="clear" w:color="auto" w:fill="FFFFFF"/>
              <w:autoSpaceDE w:val="0"/>
              <w:autoSpaceDN w:val="0"/>
              <w:adjustRightInd w:val="0"/>
            </w:pPr>
            <w:r w:rsidRPr="007D229B">
              <w:t>Цель урока: формирование навыка различения деепричастия и личных форм глаголов и причастий, умения производить синонимическую замену личных форм глагола деепричастиями; формирование навыка выделения знаками препинания деепричастного оборота.</w:t>
            </w:r>
          </w:p>
          <w:p w:rsidR="006A3395" w:rsidRPr="007D229B" w:rsidRDefault="006A3395" w:rsidP="00D159F2">
            <w:pPr>
              <w:shd w:val="clear" w:color="auto" w:fill="FFFFFF"/>
              <w:autoSpaceDE w:val="0"/>
              <w:autoSpaceDN w:val="0"/>
              <w:adjustRightInd w:val="0"/>
              <w:rPr>
                <w:color w:val="000000"/>
              </w:rPr>
            </w:pPr>
            <w:r w:rsidRPr="007D229B">
              <w:t>.</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p>
          <w:p w:rsidR="006A3395" w:rsidRPr="007D229B" w:rsidRDefault="006A3395" w:rsidP="00D159F2">
            <w:pPr>
              <w:shd w:val="clear" w:color="auto" w:fill="FFFFFF"/>
            </w:pPr>
            <w:r w:rsidRPr="007D229B">
              <w:t>Урок получения и закрепления новых знаний. Объяснительный диктант. П\Р.</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51-52</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Деепричастия совершенного и несовершенного вида.</w:t>
            </w:r>
          </w:p>
        </w:tc>
        <w:tc>
          <w:tcPr>
            <w:tcW w:w="2977"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r w:rsidRPr="007D229B">
              <w:t xml:space="preserve">Цель урока: ознакомление со способами образования деепричастий совершенного и несовершенного вида; формирование навыка написания гласной перед </w:t>
            </w:r>
            <w:r w:rsidRPr="007D229B">
              <w:lastRenderedPageBreak/>
              <w:t>–</w:t>
            </w:r>
            <w:proofErr w:type="spellStart"/>
            <w:r w:rsidRPr="007D229B">
              <w:t>в,-вши</w:t>
            </w:r>
            <w:proofErr w:type="spellEnd"/>
            <w:r w:rsidRPr="007D229B">
              <w:t>.</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lastRenderedPageBreak/>
              <w:t>Урок получения и закрепления новых знаний. Работа с таблицей. Объяснительн</w:t>
            </w:r>
            <w:r w:rsidRPr="007D229B">
              <w:lastRenderedPageBreak/>
              <w:t>ый диктант.</w:t>
            </w:r>
          </w:p>
          <w:p w:rsidR="006A3395" w:rsidRPr="007D229B" w:rsidRDefault="006A3395" w:rsidP="00D159F2">
            <w:pPr>
              <w:shd w:val="clear" w:color="auto" w:fill="FFFFFF"/>
              <w:spacing w:before="100" w:beforeAutospacing="1" w:after="100" w:afterAutospacing="1"/>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53</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Морфологический разбор деепричастия.</w:t>
            </w:r>
          </w:p>
        </w:tc>
        <w:tc>
          <w:tcPr>
            <w:tcW w:w="2977"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Цель урока: формирование умения производить морфологический разбор деепричастий (устный и письменный); закрепление написания гласной перед суффиксами причастий и деепричастий, постановки знаков препинания при деепричастных оборотах.</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Урок получения и закрепления новых знаний. Урок-практикум. Объяснительный диктант. Работа с текстом.</w:t>
            </w:r>
          </w:p>
          <w:p w:rsidR="006A3395" w:rsidRPr="007D229B" w:rsidRDefault="006A3395" w:rsidP="00D159F2">
            <w:pPr>
              <w:shd w:val="clear" w:color="auto" w:fill="FFFFFF"/>
              <w:spacing w:before="100" w:beforeAutospacing="1" w:after="100" w:afterAutospacing="1"/>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498"/>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54-56</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Закрепление темы «Деепричастие»</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обобщение и систематизация сведений о деепричастии и деепричастном обороте; выработка практического умения находить деепричастные обороты и ставить знаки препинания при них; выработка умения правильно использовать в речи деепричастия, различать деепричастные и причастные обороты.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обобщения полученных знаний. Работа по карточкам. Диктант «Проверь себя». Выборочный диктант. Контрольный словарный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rPr>
                <w:rFonts w:eastAsia="Arial Unicode MS"/>
              </w:rPr>
            </w:pPr>
          </w:p>
        </w:tc>
      </w:tr>
      <w:tr w:rsidR="006A3395" w:rsidRPr="00440D53" w:rsidTr="00D159F2">
        <w:trPr>
          <w:trHeight w:val="748"/>
        </w:trPr>
        <w:tc>
          <w:tcPr>
            <w:tcW w:w="817" w:type="dxa"/>
            <w:tcBorders>
              <w:top w:val="single" w:sz="6" w:space="0" w:color="000000"/>
              <w:bottom w:val="doub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57-58</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РР Контрольное сочинение №2 по картине С.Григорьева «Вратарь» от имени одного из действующих лиц картины.</w:t>
            </w:r>
          </w:p>
        </w:tc>
        <w:tc>
          <w:tcPr>
            <w:tcW w:w="2977" w:type="dxa"/>
            <w:tcBorders>
              <w:top w:val="single" w:sz="6" w:space="0" w:color="000000"/>
              <w:bottom w:val="single" w:sz="4" w:space="0" w:color="auto"/>
            </w:tcBorders>
            <w:shd w:val="clear" w:color="auto" w:fill="auto"/>
          </w:tcPr>
          <w:p w:rsidR="006A3395" w:rsidRPr="007D229B" w:rsidRDefault="006A3395" w:rsidP="00D159F2">
            <w:pPr>
              <w:shd w:val="clear" w:color="auto" w:fill="FFFFFF"/>
              <w:autoSpaceDE w:val="0"/>
              <w:autoSpaceDN w:val="0"/>
              <w:adjustRightInd w:val="0"/>
              <w:rPr>
                <w:color w:val="000000"/>
              </w:rPr>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double" w:sz="4" w:space="0" w:color="auto"/>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 xml:space="preserve">       Урок контроля, оценки и коррекции знаний учащихся. Фронтальный контроль.</w:t>
            </w:r>
          </w:p>
          <w:p w:rsidR="006A3395" w:rsidRPr="007D229B" w:rsidRDefault="006A3395" w:rsidP="00D159F2">
            <w:pPr>
              <w:shd w:val="clear" w:color="auto" w:fill="FFFFFF"/>
            </w:pPr>
            <w:r w:rsidRPr="007D229B">
              <w:t xml:space="preserve">        </w:t>
            </w:r>
          </w:p>
        </w:tc>
        <w:tc>
          <w:tcPr>
            <w:tcW w:w="1559" w:type="dxa"/>
            <w:tcBorders>
              <w:top w:val="single" w:sz="6" w:space="0" w:color="000000"/>
              <w:bottom w:val="double" w:sz="4" w:space="0" w:color="auto"/>
              <w:right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1028"/>
        </w:trPr>
        <w:tc>
          <w:tcPr>
            <w:tcW w:w="817" w:type="dxa"/>
            <w:tcBorders>
              <w:top w:val="single" w:sz="6" w:space="0" w:color="000000"/>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59</w:t>
            </w:r>
          </w:p>
          <w:p w:rsidR="006A3395" w:rsidRPr="007D229B" w:rsidRDefault="006A3395" w:rsidP="00D159F2">
            <w:pPr>
              <w:shd w:val="clear" w:color="auto" w:fill="FFFFFF"/>
              <w:rPr>
                <w:b/>
              </w:rPr>
            </w:pPr>
          </w:p>
        </w:tc>
        <w:tc>
          <w:tcPr>
            <w:tcW w:w="2268" w:type="dxa"/>
            <w:gridSpan w:val="2"/>
            <w:tcBorders>
              <w:top w:val="single" w:sz="6" w:space="0" w:color="000000"/>
              <w:bottom w:val="single" w:sz="4" w:space="0" w:color="auto"/>
            </w:tcBorders>
            <w:shd w:val="clear" w:color="auto" w:fill="auto"/>
          </w:tcPr>
          <w:p w:rsidR="006A3395" w:rsidRPr="007D229B" w:rsidRDefault="006A3395" w:rsidP="00D159F2">
            <w:pPr>
              <w:shd w:val="clear" w:color="auto" w:fill="FFFFFF"/>
            </w:pPr>
            <w:r w:rsidRPr="007D229B">
              <w:t>Контрольный диктант №3 по теме «Деепричастие»</w:t>
            </w:r>
          </w:p>
        </w:tc>
        <w:tc>
          <w:tcPr>
            <w:tcW w:w="2977" w:type="dxa"/>
            <w:tcBorders>
              <w:bottom w:val="single" w:sz="4" w:space="0" w:color="auto"/>
            </w:tcBorders>
            <w:shd w:val="clear" w:color="auto" w:fill="auto"/>
          </w:tcPr>
          <w:p w:rsidR="006A3395" w:rsidRPr="007D229B" w:rsidRDefault="006A3395" w:rsidP="00D159F2">
            <w:pPr>
              <w:pStyle w:val="a8"/>
              <w:shd w:val="clear" w:color="auto" w:fill="FFFFFF"/>
              <w:rPr>
                <w:rFonts w:ascii="Times New Roman" w:hAnsi="Times New Roman" w:cs="Times New Roman"/>
                <w:b/>
                <w:sz w:val="24"/>
                <w:szCs w:val="24"/>
              </w:rPr>
            </w:pPr>
            <w:r w:rsidRPr="007D229B">
              <w:rPr>
                <w:rFonts w:ascii="Times New Roman" w:hAnsi="Times New Roman" w:cs="Times New Roman"/>
                <w:sz w:val="24"/>
                <w:szCs w:val="24"/>
              </w:rPr>
              <w:t>Уметь применять изученный теоретический материал при выполнении письменной  работы</w:t>
            </w:r>
          </w:p>
        </w:tc>
        <w:tc>
          <w:tcPr>
            <w:tcW w:w="1701" w:type="dxa"/>
            <w:tcBorders>
              <w:top w:val="single" w:sz="6" w:space="0" w:color="000000"/>
              <w:bottom w:val="single" w:sz="4" w:space="0" w:color="auto"/>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pPr>
          </w:p>
        </w:tc>
        <w:tc>
          <w:tcPr>
            <w:tcW w:w="1559" w:type="dxa"/>
            <w:tcBorders>
              <w:top w:val="single" w:sz="6" w:space="0" w:color="000000"/>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1028"/>
        </w:trPr>
        <w:tc>
          <w:tcPr>
            <w:tcW w:w="817" w:type="dxa"/>
            <w:tcBorders>
              <w:top w:val="single" w:sz="6" w:space="0" w:color="000000"/>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60</w:t>
            </w:r>
          </w:p>
        </w:tc>
        <w:tc>
          <w:tcPr>
            <w:tcW w:w="2268" w:type="dxa"/>
            <w:gridSpan w:val="2"/>
            <w:tcBorders>
              <w:top w:val="single" w:sz="6" w:space="0" w:color="000000"/>
              <w:bottom w:val="single" w:sz="4" w:space="0" w:color="auto"/>
            </w:tcBorders>
            <w:shd w:val="clear" w:color="auto" w:fill="auto"/>
          </w:tcPr>
          <w:p w:rsidR="006A3395" w:rsidRPr="007D229B" w:rsidRDefault="006A3395" w:rsidP="00D159F2">
            <w:pPr>
              <w:shd w:val="clear" w:color="auto" w:fill="FFFFFF"/>
              <w:rPr>
                <w:color w:val="000000"/>
              </w:rPr>
            </w:pPr>
            <w:r w:rsidRPr="007D229B">
              <w:rPr>
                <w:color w:val="000000"/>
              </w:rPr>
              <w:t xml:space="preserve"> Зачет №2 по теме «Деепричастие»</w:t>
            </w:r>
          </w:p>
        </w:tc>
        <w:tc>
          <w:tcPr>
            <w:tcW w:w="2977" w:type="dxa"/>
            <w:tcBorders>
              <w:top w:val="single" w:sz="4" w:space="0" w:color="auto"/>
              <w:bottom w:val="single" w:sz="4" w:space="0" w:color="auto"/>
            </w:tcBorders>
            <w:shd w:val="clear" w:color="auto" w:fill="auto"/>
          </w:tcPr>
          <w:p w:rsidR="006A3395" w:rsidRPr="007D229B" w:rsidRDefault="006A3395" w:rsidP="00D159F2">
            <w:pPr>
              <w:shd w:val="clear" w:color="auto" w:fill="FFFFFF"/>
              <w:autoSpaceDE w:val="0"/>
              <w:autoSpaceDN w:val="0"/>
              <w:adjustRightInd w:val="0"/>
              <w:rPr>
                <w:color w:val="000000"/>
              </w:rPr>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4" w:space="0" w:color="auto"/>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pPr>
          </w:p>
        </w:tc>
        <w:tc>
          <w:tcPr>
            <w:tcW w:w="1559" w:type="dxa"/>
            <w:tcBorders>
              <w:top w:val="single" w:sz="6" w:space="0" w:color="000000"/>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1201"/>
        </w:trPr>
        <w:tc>
          <w:tcPr>
            <w:tcW w:w="817" w:type="dxa"/>
            <w:tcBorders>
              <w:top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4" w:space="0" w:color="auto"/>
            </w:tcBorders>
            <w:shd w:val="clear" w:color="auto" w:fill="auto"/>
          </w:tcPr>
          <w:p w:rsidR="006A3395" w:rsidRPr="007D229B" w:rsidRDefault="006A3395" w:rsidP="00D159F2">
            <w:pPr>
              <w:shd w:val="clear" w:color="auto" w:fill="FFFFFF"/>
              <w:rPr>
                <w:color w:val="000000"/>
              </w:rPr>
            </w:pPr>
            <w:r w:rsidRPr="007D229B">
              <w:rPr>
                <w:color w:val="000000"/>
              </w:rPr>
              <w:t>Наречие.</w:t>
            </w:r>
          </w:p>
        </w:tc>
        <w:tc>
          <w:tcPr>
            <w:tcW w:w="2977" w:type="dxa"/>
            <w:tcBorders>
              <w:top w:val="single" w:sz="4" w:space="0" w:color="auto"/>
              <w:bottom w:val="single" w:sz="4" w:space="0" w:color="auto"/>
            </w:tcBorders>
            <w:shd w:val="clear" w:color="auto" w:fill="auto"/>
          </w:tcPr>
          <w:p w:rsidR="006A3395" w:rsidRPr="007D229B" w:rsidRDefault="006A3395" w:rsidP="00D159F2">
            <w:pPr>
              <w:shd w:val="clear" w:color="auto" w:fill="FFFFFF"/>
              <w:autoSpaceDE w:val="0"/>
              <w:autoSpaceDN w:val="0"/>
              <w:adjustRightInd w:val="0"/>
              <w:rPr>
                <w:color w:val="000000"/>
              </w:rPr>
            </w:pPr>
            <w:r w:rsidRPr="007D229B">
              <w:rPr>
                <w:color w:val="000000"/>
              </w:rPr>
              <w:t>Уметь:</w:t>
            </w:r>
          </w:p>
          <w:p w:rsidR="006A3395" w:rsidRPr="007D229B" w:rsidRDefault="006A3395" w:rsidP="00D159F2">
            <w:pPr>
              <w:shd w:val="clear" w:color="auto" w:fill="FFFFFF"/>
              <w:autoSpaceDE w:val="0"/>
              <w:autoSpaceDN w:val="0"/>
              <w:adjustRightInd w:val="0"/>
              <w:rPr>
                <w:color w:val="000000"/>
              </w:rPr>
            </w:pPr>
            <w:r w:rsidRPr="007D229B">
              <w:rPr>
                <w:color w:val="000000"/>
              </w:rPr>
              <w:t>- Опознавать наречия в словосочетании и предложении на основе учета их грамматического значения, морфологических признаков и синтаксической роли в предложении.</w:t>
            </w:r>
          </w:p>
          <w:p w:rsidR="006A3395" w:rsidRPr="007D229B" w:rsidRDefault="006A3395" w:rsidP="00D159F2">
            <w:pPr>
              <w:shd w:val="clear" w:color="auto" w:fill="FFFFFF"/>
              <w:autoSpaceDE w:val="0"/>
              <w:autoSpaceDN w:val="0"/>
              <w:adjustRightInd w:val="0"/>
              <w:rPr>
                <w:color w:val="000000"/>
              </w:rPr>
            </w:pPr>
            <w:r w:rsidRPr="007D229B">
              <w:rPr>
                <w:color w:val="000000"/>
              </w:rPr>
              <w:t>- Характеризовать наречие как неизменяемую часть речи, соотносимую с существительными, прилагательными, числительными, глаголами.</w:t>
            </w:r>
          </w:p>
          <w:p w:rsidR="006A3395" w:rsidRPr="007D229B" w:rsidRDefault="006A3395" w:rsidP="00D159F2">
            <w:pPr>
              <w:shd w:val="clear" w:color="auto" w:fill="FFFFFF"/>
              <w:autoSpaceDE w:val="0"/>
              <w:autoSpaceDN w:val="0"/>
              <w:adjustRightInd w:val="0"/>
              <w:rPr>
                <w:color w:val="000000"/>
              </w:rPr>
            </w:pPr>
            <w:r w:rsidRPr="007D229B">
              <w:rPr>
                <w:color w:val="000000"/>
              </w:rPr>
              <w:t>- Определять способ образования наречия.</w:t>
            </w:r>
          </w:p>
          <w:p w:rsidR="006A3395" w:rsidRPr="007D229B" w:rsidRDefault="006A3395" w:rsidP="00D159F2">
            <w:pPr>
              <w:shd w:val="clear" w:color="auto" w:fill="FFFFFF"/>
              <w:autoSpaceDE w:val="0"/>
              <w:autoSpaceDN w:val="0"/>
              <w:adjustRightInd w:val="0"/>
              <w:rPr>
                <w:color w:val="000000"/>
              </w:rPr>
            </w:pPr>
            <w:r w:rsidRPr="007D229B">
              <w:rPr>
                <w:color w:val="000000"/>
              </w:rPr>
              <w:t xml:space="preserve">- Различать слитные, </w:t>
            </w:r>
            <w:proofErr w:type="spellStart"/>
            <w:r w:rsidRPr="007D229B">
              <w:rPr>
                <w:color w:val="000000"/>
              </w:rPr>
              <w:t>полуслитные</w:t>
            </w:r>
            <w:proofErr w:type="spellEnd"/>
            <w:r w:rsidRPr="007D229B">
              <w:rPr>
                <w:color w:val="000000"/>
              </w:rPr>
              <w:t xml:space="preserve"> и раздельные написания наречий.</w:t>
            </w:r>
          </w:p>
          <w:p w:rsidR="006A3395" w:rsidRPr="007D229B" w:rsidRDefault="006A3395" w:rsidP="00D159F2">
            <w:pPr>
              <w:shd w:val="clear" w:color="auto" w:fill="FFFFFF"/>
              <w:autoSpaceDE w:val="0"/>
              <w:autoSpaceDN w:val="0"/>
              <w:adjustRightInd w:val="0"/>
              <w:rPr>
                <w:color w:val="000000"/>
              </w:rPr>
            </w:pPr>
            <w:r w:rsidRPr="007D229B">
              <w:rPr>
                <w:color w:val="000000"/>
              </w:rPr>
              <w:t>- Использовать в речи наречия как средство связи предложений в тексте.</w:t>
            </w:r>
          </w:p>
        </w:tc>
        <w:tc>
          <w:tcPr>
            <w:tcW w:w="1701" w:type="dxa"/>
            <w:tcBorders>
              <w:top w:val="single" w:sz="4" w:space="0" w:color="auto"/>
            </w:tcBorders>
            <w:shd w:val="clear" w:color="auto" w:fill="auto"/>
          </w:tcPr>
          <w:p w:rsidR="006A3395" w:rsidRPr="007D229B" w:rsidRDefault="006A3395" w:rsidP="00D159F2">
            <w:pPr>
              <w:shd w:val="clear" w:color="auto" w:fill="FFFFFF"/>
            </w:pPr>
          </w:p>
          <w:p w:rsidR="006A3395" w:rsidRPr="007D229B" w:rsidRDefault="006A3395" w:rsidP="00D159F2">
            <w:pPr>
              <w:shd w:val="clear" w:color="auto" w:fill="FFFFFF"/>
            </w:pPr>
          </w:p>
        </w:tc>
        <w:tc>
          <w:tcPr>
            <w:tcW w:w="1559" w:type="dxa"/>
            <w:tcBorders>
              <w:top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61-62</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Наречие как часть речи.</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показать общее значение, морфологические признаки и синтаксическую роль наречий; формирование умения находить наречия в тексте, определять их синтаксическую роль в предложении, в тексте.</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Урок получения новых знаний. Работа с текстом.</w:t>
            </w:r>
          </w:p>
          <w:p w:rsidR="006A3395" w:rsidRPr="007D229B" w:rsidRDefault="006A3395" w:rsidP="00D159F2">
            <w:pPr>
              <w:shd w:val="clear" w:color="auto" w:fill="FFFFFF"/>
              <w:spacing w:before="100" w:beforeAutospacing="1" w:after="100" w:afterAutospacing="1"/>
            </w:pPr>
          </w:p>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63-64</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Смысловые группы наречий.</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 xml:space="preserve">Цель урока: показать значения, выраженные наречиями; формирование умения находить в тексте наречия и определять их </w:t>
            </w:r>
            <w:r w:rsidRPr="007D229B">
              <w:lastRenderedPageBreak/>
              <w:t>значения.</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lastRenderedPageBreak/>
              <w:t>Урок получения новых знаний. Работа с текстом.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65</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РР Обучающее сочинение в форме дневниковых записей по картине И.Попова «Первый снег».</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rPr>
                <w:i/>
              </w:rPr>
            </w:pPr>
            <w:r w:rsidRPr="007D229B">
              <w:t>Цель урока: познакомить учащихся с особенностями текста в форме дневниковых записей; формирование умения составлять текст в форме дневниковых записей по данному началу.</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rPr>
                <w:i/>
              </w:rPr>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5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66</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Степени сравнения наречий.</w:t>
            </w:r>
          </w:p>
        </w:tc>
        <w:tc>
          <w:tcPr>
            <w:tcW w:w="2977" w:type="dxa"/>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Цель урока: познакомить учащихся со способами образования  степеней сравнения наречий, синтаксической ролью наречия в сравнительной степени в предложении; формирование умения образовывать наречия сравнительной степени, определять их синтаксическую роль в предложении, отличать сравнительную степень наречия от сравнительной степени прилагательного.</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 xml:space="preserve">Урок получения новых знаний. </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rPr>
                <w:rFonts w:eastAsia="Arial Unicode MS"/>
              </w:rPr>
            </w:pPr>
          </w:p>
        </w:tc>
      </w:tr>
      <w:tr w:rsidR="006A3395" w:rsidRPr="00440D53" w:rsidTr="00D159F2">
        <w:trPr>
          <w:trHeight w:val="534"/>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67</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Морфологический разбор наречий.</w:t>
            </w:r>
          </w:p>
        </w:tc>
        <w:tc>
          <w:tcPr>
            <w:tcW w:w="2977" w:type="dxa"/>
            <w:tcBorders>
              <w:top w:val="single" w:sz="6" w:space="0" w:color="000000"/>
              <w:bottom w:val="single" w:sz="4" w:space="0" w:color="auto"/>
            </w:tcBorders>
            <w:shd w:val="clear" w:color="auto" w:fill="auto"/>
          </w:tcPr>
          <w:p w:rsidR="006A3395" w:rsidRPr="00D159F2" w:rsidRDefault="006A3395" w:rsidP="00D159F2">
            <w:pPr>
              <w:shd w:val="clear" w:color="auto" w:fill="FFFFFF"/>
            </w:pPr>
            <w:r w:rsidRPr="00D159F2">
              <w:t>Цель урока: познакомить учащихся с планом и образцом морфологического разбора наречия как части речи; формирование умения определять грамматические признаки наречия в морфологическом разборе.</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Комбинированный урок. Диктант «Проверь себя»</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823"/>
        </w:trPr>
        <w:tc>
          <w:tcPr>
            <w:tcW w:w="817" w:type="dxa"/>
            <w:tcBorders>
              <w:top w:val="single" w:sz="6" w:space="0" w:color="000000"/>
              <w:bottom w:val="double" w:sz="4"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68</w:t>
            </w:r>
          </w:p>
        </w:tc>
        <w:tc>
          <w:tcPr>
            <w:tcW w:w="2268" w:type="dxa"/>
            <w:gridSpan w:val="2"/>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pPr>
            <w:r w:rsidRPr="007D229B">
              <w:t>РР Обучающее сочинение-рассуждение по упр.217.</w:t>
            </w:r>
          </w:p>
        </w:tc>
        <w:tc>
          <w:tcPr>
            <w:tcW w:w="2977" w:type="dxa"/>
            <w:tcBorders>
              <w:top w:val="single" w:sz="4" w:space="0" w:color="auto"/>
              <w:bottom w:val="double" w:sz="4"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pPr>
            <w:r w:rsidRPr="007D229B">
              <w:t>Цель урока: формирование умения создавать текст-рассуждение на заданную тему.</w:t>
            </w:r>
          </w:p>
        </w:tc>
        <w:tc>
          <w:tcPr>
            <w:tcW w:w="1701" w:type="dxa"/>
            <w:tcBorders>
              <w:top w:val="single" w:sz="6" w:space="0" w:color="000000"/>
              <w:bottom w:val="double" w:sz="4"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pPr>
          </w:p>
        </w:tc>
        <w:tc>
          <w:tcPr>
            <w:tcW w:w="1559" w:type="dxa"/>
            <w:tcBorders>
              <w:top w:val="single" w:sz="6" w:space="0" w:color="000000"/>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91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69-71</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Слитное и раздельное написание НЕ с наречиями на –</w:t>
            </w:r>
            <w:proofErr w:type="spellStart"/>
            <w:r w:rsidRPr="007D229B">
              <w:rPr>
                <w:color w:val="000000"/>
              </w:rPr>
              <w:t>о,-е</w:t>
            </w:r>
            <w:proofErr w:type="spellEnd"/>
            <w:r w:rsidRPr="007D229B">
              <w:rPr>
                <w:color w:val="000000"/>
              </w:rPr>
              <w:t>.</w:t>
            </w:r>
          </w:p>
        </w:tc>
        <w:tc>
          <w:tcPr>
            <w:tcW w:w="2977" w:type="dxa"/>
            <w:tcBorders>
              <w:top w:val="single" w:sz="6" w:space="0" w:color="000000"/>
              <w:bottom w:val="single" w:sz="4" w:space="0" w:color="auto"/>
            </w:tcBorders>
            <w:shd w:val="clear" w:color="auto" w:fill="auto"/>
          </w:tcPr>
          <w:p w:rsidR="006A3395" w:rsidRPr="007D229B" w:rsidRDefault="006A3395" w:rsidP="00D159F2">
            <w:pPr>
              <w:shd w:val="clear" w:color="auto" w:fill="FFFFFF"/>
              <w:autoSpaceDE w:val="0"/>
              <w:autoSpaceDN w:val="0"/>
              <w:adjustRightInd w:val="0"/>
            </w:pPr>
          </w:p>
          <w:p w:rsidR="006A3395" w:rsidRPr="007D229B" w:rsidRDefault="006A3395" w:rsidP="00D159F2">
            <w:pPr>
              <w:shd w:val="clear" w:color="auto" w:fill="FFFFFF"/>
              <w:autoSpaceDE w:val="0"/>
              <w:autoSpaceDN w:val="0"/>
              <w:adjustRightInd w:val="0"/>
            </w:pPr>
            <w:r w:rsidRPr="007D229B">
              <w:t>Цель урока: формирование навыка написания НЕ с наречиями</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получения новых знаний. Работа по карточкам. Объяснительный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480"/>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72-73</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pPr>
            <w:r w:rsidRPr="007D229B">
              <w:t xml:space="preserve">Правописание букв Е и </w:t>
            </w:r>
            <w:proofErr w:type="spellStart"/>
            <w:r w:rsidRPr="007D229B">
              <w:t>И</w:t>
            </w:r>
            <w:proofErr w:type="spellEnd"/>
            <w:r w:rsidRPr="007D229B">
              <w:t xml:space="preserve"> в приставках не- и ни- отрицательных наречий.</w:t>
            </w:r>
          </w:p>
        </w:tc>
        <w:tc>
          <w:tcPr>
            <w:tcW w:w="2977" w:type="dxa"/>
            <w:tcBorders>
              <w:top w:val="single" w:sz="4" w:space="0" w:color="auto"/>
              <w:bottom w:val="single" w:sz="4" w:space="0" w:color="auto"/>
            </w:tcBorders>
            <w:shd w:val="clear" w:color="auto" w:fill="auto"/>
          </w:tcPr>
          <w:p w:rsidR="006A3395" w:rsidRPr="007D229B" w:rsidRDefault="006A3395" w:rsidP="00D159F2">
            <w:pPr>
              <w:shd w:val="clear" w:color="auto" w:fill="FFFFFF"/>
              <w:autoSpaceDE w:val="0"/>
              <w:autoSpaceDN w:val="0"/>
              <w:adjustRightInd w:val="0"/>
            </w:pPr>
            <w:r w:rsidRPr="007D229B">
              <w:t>Цель урока: формирование навыка написания НЕ и НИ в наречиях и других частях речи.</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получений новых знаний. Работа по карточкам. Объяснительный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487"/>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74-76</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 xml:space="preserve">Правописание </w:t>
            </w:r>
            <w:proofErr w:type="spellStart"/>
            <w:r w:rsidRPr="007D229B">
              <w:t>н</w:t>
            </w:r>
            <w:proofErr w:type="spellEnd"/>
            <w:r w:rsidRPr="007D229B">
              <w:t xml:space="preserve"> и </w:t>
            </w:r>
            <w:proofErr w:type="spellStart"/>
            <w:r w:rsidRPr="007D229B">
              <w:t>нн</w:t>
            </w:r>
            <w:proofErr w:type="spellEnd"/>
            <w:r w:rsidRPr="007D229B">
              <w:t xml:space="preserve"> в наречиях на –</w:t>
            </w:r>
            <w:proofErr w:type="spellStart"/>
            <w:r w:rsidRPr="007D229B">
              <w:t>о,-е</w:t>
            </w:r>
            <w:proofErr w:type="spellEnd"/>
            <w:r w:rsidRPr="007D229B">
              <w:t>.</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Цель урока: формирование навыка написания Н и НН в наречиях на –</w:t>
            </w:r>
            <w:proofErr w:type="spellStart"/>
            <w:r w:rsidRPr="007D229B">
              <w:t>о,-е</w:t>
            </w:r>
            <w:proofErr w:type="spellEnd"/>
            <w:r w:rsidRPr="007D229B">
              <w:t>.</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4" w:space="0" w:color="auto"/>
            </w:tcBorders>
            <w:shd w:val="clear" w:color="auto" w:fill="auto"/>
          </w:tcPr>
          <w:p w:rsidR="006A3395" w:rsidRPr="007D229B" w:rsidRDefault="006A3395" w:rsidP="00D159F2">
            <w:pPr>
              <w:shd w:val="clear" w:color="auto" w:fill="FFFFFF"/>
            </w:pPr>
            <w:r w:rsidRPr="007D229B">
              <w:t>Комбинированный урок (новые знания +практикум). Работа с перфокартой. Работа по карточкам. Предупредительный диктант. Выборочный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440"/>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77</w:t>
            </w:r>
          </w:p>
        </w:tc>
        <w:tc>
          <w:tcPr>
            <w:tcW w:w="2268" w:type="dxa"/>
            <w:gridSpan w:val="2"/>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РР Описание действий.</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autoSpaceDE w:val="0"/>
              <w:autoSpaceDN w:val="0"/>
              <w:adjustRightInd w:val="0"/>
            </w:pPr>
            <w:r w:rsidRPr="007D229B">
              <w:t>Цель урока: формирование умения описывать действия и процессы труда.</w:t>
            </w:r>
          </w:p>
          <w:p w:rsidR="006A3395" w:rsidRPr="007D229B" w:rsidRDefault="006A3395" w:rsidP="00D159F2">
            <w:pPr>
              <w:shd w:val="clear" w:color="auto" w:fill="FFFFFF"/>
              <w:autoSpaceDE w:val="0"/>
              <w:autoSpaceDN w:val="0"/>
              <w:adjustRightInd w:val="0"/>
            </w:pPr>
          </w:p>
        </w:tc>
        <w:tc>
          <w:tcPr>
            <w:tcW w:w="1701"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spacing w:before="100" w:beforeAutospacing="1" w:after="100" w:afterAutospacing="1"/>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78</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Правописание букв О и Е после шипящих на конце наречий.</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Цель урока: познакомить учащихся с условиями выбора и написания букв о и е после шипящих на конце наречий; формирование навыков написания о и е после шипящих в разных частях слова.</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усвоения новых знаний. Выборочный диктант. Работа по карточкам.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711"/>
        </w:trPr>
        <w:tc>
          <w:tcPr>
            <w:tcW w:w="817" w:type="dxa"/>
            <w:tcBorders>
              <w:top w:val="single" w:sz="6" w:space="0" w:color="000000"/>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79</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 xml:space="preserve">Правописание букв О и А на конце наречий с приставками из-, </w:t>
            </w:r>
            <w:proofErr w:type="spellStart"/>
            <w:r w:rsidRPr="007D229B">
              <w:t>до-,с</w:t>
            </w:r>
            <w:proofErr w:type="spellEnd"/>
            <w:r w:rsidRPr="007D229B">
              <w:t>-</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 xml:space="preserve">Цель урока: формирование навыка написания букв а и о на конце наречий с приставками из-, </w:t>
            </w:r>
            <w:proofErr w:type="spellStart"/>
            <w:r w:rsidRPr="007D229B">
              <w:t>до-,с</w:t>
            </w:r>
            <w:proofErr w:type="spellEnd"/>
            <w:r w:rsidRPr="007D229B">
              <w:t>-</w:t>
            </w:r>
          </w:p>
          <w:p w:rsidR="006A3395" w:rsidRPr="007D229B" w:rsidRDefault="006A3395" w:rsidP="00D159F2">
            <w:pPr>
              <w:shd w:val="clear" w:color="auto" w:fill="FFFFFF"/>
              <w:autoSpaceDE w:val="0"/>
              <w:autoSpaceDN w:val="0"/>
              <w:adjustRightInd w:val="0"/>
            </w:pPr>
          </w:p>
        </w:tc>
        <w:tc>
          <w:tcPr>
            <w:tcW w:w="1701" w:type="dxa"/>
            <w:tcBorders>
              <w:top w:val="single" w:sz="6" w:space="0" w:color="000000"/>
              <w:bottom w:val="single" w:sz="4" w:space="0" w:color="auto"/>
            </w:tcBorders>
            <w:shd w:val="clear" w:color="auto" w:fill="auto"/>
          </w:tcPr>
          <w:p w:rsidR="006A3395" w:rsidRPr="007D229B" w:rsidRDefault="006A3395" w:rsidP="00D159F2">
            <w:pPr>
              <w:shd w:val="clear" w:color="auto" w:fill="FFFFFF"/>
            </w:pPr>
            <w:r w:rsidRPr="007D229B">
              <w:lastRenderedPageBreak/>
              <w:t xml:space="preserve">Урок усвоения новых знаний. Предупредительный </w:t>
            </w:r>
            <w:r w:rsidRPr="007D229B">
              <w:lastRenderedPageBreak/>
              <w:t>диктант.</w:t>
            </w:r>
          </w:p>
        </w:tc>
        <w:tc>
          <w:tcPr>
            <w:tcW w:w="1559" w:type="dxa"/>
            <w:tcBorders>
              <w:top w:val="single" w:sz="6" w:space="0" w:color="000000"/>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711"/>
        </w:trPr>
        <w:tc>
          <w:tcPr>
            <w:tcW w:w="817" w:type="dxa"/>
            <w:tcBorders>
              <w:top w:val="single" w:sz="4" w:space="0" w:color="auto"/>
              <w:bottom w:val="sing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80</w:t>
            </w:r>
          </w:p>
        </w:tc>
        <w:tc>
          <w:tcPr>
            <w:tcW w:w="2268" w:type="dxa"/>
            <w:gridSpan w:val="2"/>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РР Обучающее подробное изложение  с элементами сочинения по упр.248.</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autoSpaceDE w:val="0"/>
              <w:autoSpaceDN w:val="0"/>
              <w:adjustRightInd w:val="0"/>
            </w:pPr>
            <w:r w:rsidRPr="007D229B">
              <w:t>Цель урока: формирование умения письменно пересказывать текст с элементами сочинения.</w:t>
            </w:r>
          </w:p>
          <w:p w:rsidR="006A3395" w:rsidRPr="007D229B" w:rsidRDefault="006A3395" w:rsidP="00D159F2">
            <w:pPr>
              <w:shd w:val="clear" w:color="auto" w:fill="FFFFFF"/>
              <w:rPr>
                <w:i/>
              </w:rPr>
            </w:pPr>
          </w:p>
        </w:tc>
        <w:tc>
          <w:tcPr>
            <w:tcW w:w="1701" w:type="dxa"/>
            <w:tcBorders>
              <w:top w:val="single" w:sz="4" w:space="0" w:color="auto"/>
              <w:bottom w:val="single" w:sz="4" w:space="0" w:color="auto"/>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pPr>
          </w:p>
        </w:tc>
        <w:tc>
          <w:tcPr>
            <w:tcW w:w="1559" w:type="dxa"/>
            <w:tcBorders>
              <w:top w:val="single" w:sz="4" w:space="0" w:color="auto"/>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708"/>
        </w:trPr>
        <w:tc>
          <w:tcPr>
            <w:tcW w:w="817" w:type="dxa"/>
            <w:tcBorders>
              <w:top w:val="single" w:sz="4" w:space="0" w:color="auto"/>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81-83</w:t>
            </w:r>
          </w:p>
        </w:tc>
        <w:tc>
          <w:tcPr>
            <w:tcW w:w="2268" w:type="dxa"/>
            <w:gridSpan w:val="2"/>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 xml:space="preserve"> Дефис между частями слова в наречиях.</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формирование навыка написания дефиса между частями слова в наречиях.</w:t>
            </w:r>
          </w:p>
        </w:tc>
        <w:tc>
          <w:tcPr>
            <w:tcW w:w="1701"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r w:rsidRPr="007D229B">
              <w:t>Урок усвоения и закрепления  новых знаний. Работа с текстом. Работа по карточкам. Объяснительный диктант.</w:t>
            </w:r>
          </w:p>
        </w:tc>
        <w:tc>
          <w:tcPr>
            <w:tcW w:w="1559" w:type="dxa"/>
            <w:tcBorders>
              <w:top w:val="single" w:sz="4" w:space="0" w:color="auto"/>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84-85</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Слитное и раздельное написание наречий, образованных от существительных и количественных числительных.</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rPr>
                <w:b/>
              </w:rPr>
            </w:pPr>
            <w:r w:rsidRPr="007D229B">
              <w:t>Цель урока: формирование навыка слитного и раздельного написания приставок в наречиях.</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усвоения и закрепления  новых знаний. Контрольный словарный диктант. Работа по карточкам. Работа с таблицей.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767"/>
        </w:trPr>
        <w:tc>
          <w:tcPr>
            <w:tcW w:w="817" w:type="dxa"/>
            <w:tcBorders>
              <w:top w:val="single" w:sz="6" w:space="0" w:color="000000"/>
              <w:bottom w:val="double" w:sz="4"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86</w:t>
            </w:r>
          </w:p>
        </w:tc>
        <w:tc>
          <w:tcPr>
            <w:tcW w:w="2268" w:type="dxa"/>
            <w:gridSpan w:val="2"/>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autoSpaceDE w:val="0"/>
              <w:autoSpaceDN w:val="0"/>
              <w:adjustRightInd w:val="0"/>
              <w:rPr>
                <w:bCs/>
                <w:color w:val="000000"/>
              </w:rPr>
            </w:pPr>
            <w:r w:rsidRPr="007D229B">
              <w:rPr>
                <w:bCs/>
                <w:color w:val="000000"/>
              </w:rPr>
              <w:t>Правописание мягкого знака после шипящих на конце наречий.</w:t>
            </w:r>
          </w:p>
        </w:tc>
        <w:tc>
          <w:tcPr>
            <w:tcW w:w="2977" w:type="dxa"/>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rPr>
                <w:b/>
              </w:rPr>
            </w:pPr>
            <w:r w:rsidRPr="00D159F2">
              <w:t>Цель урока: формирование навыка написания мягкого знака после шипящих на конце наречий</w:t>
            </w:r>
            <w:r w:rsidRPr="007D229B">
              <w:rPr>
                <w:b/>
              </w:rPr>
              <w:t>.</w:t>
            </w:r>
          </w:p>
        </w:tc>
        <w:tc>
          <w:tcPr>
            <w:tcW w:w="1701" w:type="dxa"/>
            <w:tcBorders>
              <w:top w:val="single" w:sz="6" w:space="0" w:color="000000"/>
              <w:bottom w:val="double" w:sz="4" w:space="0" w:color="000000"/>
            </w:tcBorders>
            <w:shd w:val="clear" w:color="auto" w:fill="auto"/>
          </w:tcPr>
          <w:p w:rsidR="006A3395" w:rsidRPr="007D229B" w:rsidRDefault="006A3395" w:rsidP="00D159F2">
            <w:pPr>
              <w:shd w:val="clear" w:color="auto" w:fill="FFFFFF"/>
            </w:pPr>
            <w:r w:rsidRPr="007D229B">
              <w:t>Урок-практикум. Контрольный орфоэпический диктант. Выборочный диктант.</w:t>
            </w:r>
          </w:p>
        </w:tc>
        <w:tc>
          <w:tcPr>
            <w:tcW w:w="1559" w:type="dxa"/>
            <w:tcBorders>
              <w:top w:val="single" w:sz="6" w:space="0" w:color="000000"/>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367"/>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87-89</w:t>
            </w:r>
          </w:p>
        </w:tc>
        <w:tc>
          <w:tcPr>
            <w:tcW w:w="2268" w:type="dxa"/>
            <w:gridSpan w:val="2"/>
            <w:tcBorders>
              <w:top w:val="single" w:sz="6" w:space="0" w:color="000000"/>
              <w:bottom w:val="single" w:sz="6" w:space="0" w:color="000000"/>
            </w:tcBorders>
            <w:shd w:val="clear" w:color="auto" w:fill="auto"/>
            <w:vAlign w:val="center"/>
          </w:tcPr>
          <w:p w:rsidR="006A3395" w:rsidRPr="00D159F2" w:rsidRDefault="006A3395" w:rsidP="00D159F2">
            <w:pPr>
              <w:shd w:val="clear" w:color="auto" w:fill="FFFFFF"/>
              <w:autoSpaceDE w:val="0"/>
              <w:autoSpaceDN w:val="0"/>
              <w:adjustRightInd w:val="0"/>
              <w:rPr>
                <w:bCs/>
                <w:color w:val="000000"/>
              </w:rPr>
            </w:pPr>
            <w:r w:rsidRPr="00D159F2">
              <w:rPr>
                <w:bCs/>
                <w:color w:val="000000"/>
              </w:rPr>
              <w:t>Повторение по теме «Наречие»</w:t>
            </w:r>
          </w:p>
        </w:tc>
        <w:tc>
          <w:tcPr>
            <w:tcW w:w="2977" w:type="dxa"/>
            <w:tcBorders>
              <w:top w:val="single" w:sz="6" w:space="0" w:color="000000"/>
              <w:bottom w:val="single" w:sz="4" w:space="0" w:color="auto"/>
            </w:tcBorders>
            <w:shd w:val="clear" w:color="auto" w:fill="auto"/>
          </w:tcPr>
          <w:p w:rsidR="006A3395" w:rsidRPr="007D229B" w:rsidRDefault="006A3395" w:rsidP="00D159F2">
            <w:pPr>
              <w:shd w:val="clear" w:color="auto" w:fill="FFFFFF"/>
              <w:autoSpaceDE w:val="0"/>
              <w:autoSpaceDN w:val="0"/>
              <w:adjustRightInd w:val="0"/>
              <w:rPr>
                <w:color w:val="000000"/>
              </w:rPr>
            </w:pPr>
            <w:r w:rsidRPr="007D229B">
              <w:rPr>
                <w:color w:val="000000"/>
              </w:rPr>
              <w:t>Цель урока: систематизация и обобщение знаний о наречий.</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 обобщение. Работа по карточкам. Диктант «Проверь себя».</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428"/>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90</w:t>
            </w:r>
          </w:p>
        </w:tc>
        <w:tc>
          <w:tcPr>
            <w:tcW w:w="2268" w:type="dxa"/>
            <w:gridSpan w:val="2"/>
            <w:tcBorders>
              <w:top w:val="single" w:sz="6" w:space="0" w:color="000000"/>
              <w:bottom w:val="single" w:sz="6" w:space="0" w:color="000000"/>
              <w:right w:val="single" w:sz="4" w:space="0" w:color="auto"/>
            </w:tcBorders>
            <w:shd w:val="clear" w:color="auto" w:fill="auto"/>
            <w:vAlign w:val="center"/>
          </w:tcPr>
          <w:p w:rsidR="006A3395" w:rsidRPr="00D159F2" w:rsidRDefault="006A3395" w:rsidP="00D159F2">
            <w:pPr>
              <w:shd w:val="clear" w:color="auto" w:fill="FFFFFF"/>
              <w:autoSpaceDE w:val="0"/>
              <w:autoSpaceDN w:val="0"/>
              <w:adjustRightInd w:val="0"/>
              <w:rPr>
                <w:bCs/>
                <w:color w:val="000000"/>
              </w:rPr>
            </w:pPr>
            <w:r w:rsidRPr="00D159F2">
              <w:rPr>
                <w:bCs/>
                <w:color w:val="000000"/>
              </w:rPr>
              <w:t>Контрольный диктант №4 по теме «Наречие».</w:t>
            </w:r>
          </w:p>
        </w:tc>
        <w:tc>
          <w:tcPr>
            <w:tcW w:w="2977" w:type="dxa"/>
            <w:tcBorders>
              <w:top w:val="single" w:sz="4" w:space="0" w:color="auto"/>
              <w:left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rPr>
                <w:b/>
              </w:rPr>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584"/>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91</w:t>
            </w:r>
          </w:p>
        </w:tc>
        <w:tc>
          <w:tcPr>
            <w:tcW w:w="2268" w:type="dxa"/>
            <w:gridSpan w:val="2"/>
            <w:tcBorders>
              <w:top w:val="single" w:sz="6" w:space="0" w:color="000000"/>
              <w:bottom w:val="single" w:sz="6" w:space="0" w:color="000000"/>
            </w:tcBorders>
            <w:shd w:val="clear" w:color="auto" w:fill="auto"/>
            <w:vAlign w:val="center"/>
          </w:tcPr>
          <w:p w:rsidR="006A3395" w:rsidRPr="00D159F2" w:rsidRDefault="006A3395" w:rsidP="00D159F2">
            <w:pPr>
              <w:shd w:val="clear" w:color="auto" w:fill="FFFFFF"/>
              <w:autoSpaceDE w:val="0"/>
              <w:autoSpaceDN w:val="0"/>
              <w:adjustRightInd w:val="0"/>
              <w:spacing w:line="480" w:lineRule="auto"/>
              <w:rPr>
                <w:bCs/>
                <w:color w:val="000000"/>
              </w:rPr>
            </w:pPr>
            <w:r w:rsidRPr="00D159F2">
              <w:rPr>
                <w:bCs/>
                <w:color w:val="000000"/>
              </w:rPr>
              <w:t>Зачет №3 по теме «Наречие».</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rPr>
                <w:b/>
              </w:rPr>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и коррекции знаний учащихся.Фронтальный контроль.</w:t>
            </w:r>
          </w:p>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083"/>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p>
        </w:tc>
        <w:tc>
          <w:tcPr>
            <w:tcW w:w="2268" w:type="dxa"/>
            <w:gridSpan w:val="2"/>
            <w:tcBorders>
              <w:top w:val="single" w:sz="6" w:space="0" w:color="000000"/>
              <w:bottom w:val="single" w:sz="4" w:space="0" w:color="auto"/>
            </w:tcBorders>
            <w:shd w:val="clear" w:color="auto" w:fill="auto"/>
            <w:vAlign w:val="center"/>
          </w:tcPr>
          <w:p w:rsidR="006A3395" w:rsidRPr="00D159F2" w:rsidRDefault="006A3395" w:rsidP="00D159F2">
            <w:pPr>
              <w:shd w:val="clear" w:color="auto" w:fill="FFFFFF"/>
              <w:autoSpaceDE w:val="0"/>
              <w:autoSpaceDN w:val="0"/>
              <w:adjustRightInd w:val="0"/>
              <w:spacing w:line="480" w:lineRule="auto"/>
              <w:rPr>
                <w:bCs/>
                <w:color w:val="000000"/>
              </w:rPr>
            </w:pPr>
            <w:r w:rsidRPr="00D159F2">
              <w:rPr>
                <w:bCs/>
                <w:color w:val="000000"/>
              </w:rPr>
              <w:t>Категория состояния.</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rPr>
                <w:b/>
              </w:rPr>
            </w:pPr>
          </w:p>
        </w:tc>
        <w:tc>
          <w:tcPr>
            <w:tcW w:w="1701" w:type="dxa"/>
            <w:tcBorders>
              <w:top w:val="single" w:sz="6" w:space="0" w:color="000000"/>
              <w:bottom w:val="single" w:sz="4" w:space="0" w:color="auto"/>
            </w:tcBorders>
            <w:shd w:val="clear" w:color="auto" w:fill="auto"/>
          </w:tcPr>
          <w:p w:rsidR="006A3395" w:rsidRPr="007D229B" w:rsidRDefault="006A3395" w:rsidP="00D159F2">
            <w:pPr>
              <w:shd w:val="clear" w:color="auto" w:fill="FFFFFF"/>
            </w:pPr>
          </w:p>
        </w:tc>
        <w:tc>
          <w:tcPr>
            <w:tcW w:w="1559" w:type="dxa"/>
            <w:tcBorders>
              <w:top w:val="single" w:sz="6" w:space="0" w:color="000000"/>
              <w:bottom w:val="sing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141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92-93</w:t>
            </w:r>
          </w:p>
        </w:tc>
        <w:tc>
          <w:tcPr>
            <w:tcW w:w="2268" w:type="dxa"/>
            <w:gridSpan w:val="2"/>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Категория состояния как часть речи.</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формирование умения находить слова категории состояния; определять, к каким группам по значению они относятся; определять синтаксическую роль слов категории состояния  в предложении.</w:t>
            </w:r>
          </w:p>
        </w:tc>
        <w:tc>
          <w:tcPr>
            <w:tcW w:w="1701" w:type="dxa"/>
            <w:tcBorders>
              <w:top w:val="single" w:sz="4" w:space="0" w:color="auto"/>
              <w:bottom w:val="single" w:sz="6" w:space="0" w:color="000000"/>
            </w:tcBorders>
            <w:shd w:val="clear" w:color="auto" w:fill="auto"/>
          </w:tcPr>
          <w:p w:rsidR="006A3395" w:rsidRPr="007D229B" w:rsidRDefault="006A3395" w:rsidP="00D159F2">
            <w:pPr>
              <w:shd w:val="clear" w:color="auto" w:fill="FFFFFF"/>
            </w:pPr>
            <w:r w:rsidRPr="007D229B">
              <w:t xml:space="preserve">Урок усвоения новых знаний. </w:t>
            </w:r>
          </w:p>
        </w:tc>
        <w:tc>
          <w:tcPr>
            <w:tcW w:w="1559" w:type="dxa"/>
            <w:tcBorders>
              <w:top w:val="single" w:sz="4" w:space="0" w:color="auto"/>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18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94</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Морфологический разбор категории состояния.</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формирование умения различать наречия, краткие прилагательные, слова категории состояния; проводить морфологический разбор слов категории состояния.</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 xml:space="preserve"> Урок-практикум. Конструирование предложений.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95</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bCs/>
                <w:color w:val="000000"/>
              </w:rPr>
            </w:pPr>
            <w:r w:rsidRPr="007D229B">
              <w:rPr>
                <w:bCs/>
                <w:color w:val="000000"/>
              </w:rPr>
              <w:t>РР Контрольное сжатое изложение №2 с описанием природы.</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rPr>
                <w:b/>
              </w:rPr>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 xml:space="preserve"> Урок контроля, оценки  коррекции знаний. Фронтальный контроль.</w:t>
            </w:r>
          </w:p>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954"/>
        </w:trPr>
        <w:tc>
          <w:tcPr>
            <w:tcW w:w="817" w:type="dxa"/>
            <w:tcBorders>
              <w:top w:val="single" w:sz="6" w:space="0" w:color="000000"/>
              <w:bottom w:val="double" w:sz="4"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96</w:t>
            </w:r>
          </w:p>
        </w:tc>
        <w:tc>
          <w:tcPr>
            <w:tcW w:w="2268" w:type="dxa"/>
            <w:gridSpan w:val="2"/>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autoSpaceDE w:val="0"/>
              <w:autoSpaceDN w:val="0"/>
              <w:adjustRightInd w:val="0"/>
              <w:rPr>
                <w:bCs/>
                <w:color w:val="000000"/>
              </w:rPr>
            </w:pPr>
            <w:r w:rsidRPr="007D229B">
              <w:rPr>
                <w:bCs/>
                <w:color w:val="000000"/>
              </w:rPr>
              <w:t>Закрепление по теме «Категория состояния»</w:t>
            </w:r>
          </w:p>
        </w:tc>
        <w:tc>
          <w:tcPr>
            <w:tcW w:w="2977" w:type="dxa"/>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rPr>
                <w:b/>
              </w:rPr>
            </w:pPr>
          </w:p>
        </w:tc>
        <w:tc>
          <w:tcPr>
            <w:tcW w:w="1701" w:type="dxa"/>
            <w:tcBorders>
              <w:top w:val="single" w:sz="6" w:space="0" w:color="000000"/>
              <w:bottom w:val="double" w:sz="4" w:space="0" w:color="000000"/>
            </w:tcBorders>
            <w:shd w:val="clear" w:color="auto" w:fill="auto"/>
          </w:tcPr>
          <w:p w:rsidR="006A3395" w:rsidRPr="007D229B" w:rsidRDefault="006A3395" w:rsidP="00D159F2">
            <w:pPr>
              <w:shd w:val="clear" w:color="auto" w:fill="FFFFFF"/>
            </w:pPr>
            <w:r w:rsidRPr="007D229B">
              <w:t>Урок-практикум. Объяснительный диктант.</w:t>
            </w:r>
          </w:p>
        </w:tc>
        <w:tc>
          <w:tcPr>
            <w:tcW w:w="1559" w:type="dxa"/>
            <w:tcBorders>
              <w:top w:val="single" w:sz="6" w:space="0" w:color="000000"/>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376"/>
        </w:trPr>
        <w:tc>
          <w:tcPr>
            <w:tcW w:w="817" w:type="dxa"/>
            <w:tcBorders>
              <w:top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97</w:t>
            </w:r>
          </w:p>
        </w:tc>
        <w:tc>
          <w:tcPr>
            <w:tcW w:w="2268" w:type="dxa"/>
            <w:gridSpan w:val="2"/>
            <w:tcBorders>
              <w:top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РР Обучающее сочинение на лингвистическую тему по упр.282.</w:t>
            </w:r>
          </w:p>
        </w:tc>
        <w:tc>
          <w:tcPr>
            <w:tcW w:w="2977" w:type="dxa"/>
            <w:tcBorders>
              <w:top w:val="single" w:sz="6" w:space="0" w:color="000000"/>
              <w:bottom w:val="single" w:sz="4" w:space="0" w:color="auto"/>
            </w:tcBorders>
            <w:shd w:val="clear" w:color="auto" w:fill="auto"/>
            <w:vAlign w:val="center"/>
          </w:tcPr>
          <w:p w:rsidR="006A3395" w:rsidRPr="00D159F2" w:rsidRDefault="006A3395" w:rsidP="00D159F2">
            <w:pPr>
              <w:shd w:val="clear" w:color="auto" w:fill="FFFFFF"/>
              <w:autoSpaceDE w:val="0"/>
              <w:autoSpaceDN w:val="0"/>
              <w:adjustRightInd w:val="0"/>
            </w:pPr>
            <w:r w:rsidRPr="007D229B">
              <w:t>Уметь применять изученный теоретический материал при выполнении письменной работы.</w:t>
            </w:r>
          </w:p>
          <w:p w:rsidR="006A3395" w:rsidRPr="007D229B" w:rsidRDefault="006A3395" w:rsidP="00D159F2">
            <w:pPr>
              <w:shd w:val="clear" w:color="auto" w:fill="FFFFFF"/>
              <w:rPr>
                <w:b/>
              </w:rPr>
            </w:pPr>
          </w:p>
        </w:tc>
        <w:tc>
          <w:tcPr>
            <w:tcW w:w="1701" w:type="dxa"/>
            <w:tcBorders>
              <w:top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коррекции знаний. Фронтальный контроль.</w:t>
            </w:r>
          </w:p>
          <w:p w:rsidR="006A3395" w:rsidRPr="007D229B" w:rsidRDefault="006A3395" w:rsidP="00D159F2">
            <w:pPr>
              <w:shd w:val="clear" w:color="auto" w:fill="FFFFFF"/>
            </w:pP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290"/>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98</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Самостоятельные и служебные части речи</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формирование умения различать самостоятельные и служебные части речи; классифицировать части речи.</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повторение. Работа со схемами.</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446"/>
        </w:trPr>
        <w:tc>
          <w:tcPr>
            <w:tcW w:w="817" w:type="dxa"/>
            <w:tcBorders>
              <w:top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Предлог</w:t>
            </w:r>
          </w:p>
        </w:tc>
        <w:tc>
          <w:tcPr>
            <w:tcW w:w="2977" w:type="dxa"/>
            <w:tcBorders>
              <w:top w:val="single" w:sz="4" w:space="0" w:color="auto"/>
            </w:tcBorders>
            <w:shd w:val="clear" w:color="auto" w:fill="auto"/>
          </w:tcPr>
          <w:p w:rsidR="006A3395" w:rsidRPr="007D229B" w:rsidRDefault="006A3395" w:rsidP="00D159F2">
            <w:pPr>
              <w:shd w:val="clear" w:color="auto" w:fill="FFFFFF"/>
            </w:pPr>
            <w:r w:rsidRPr="007D229B">
              <w:t>Уметь:</w:t>
            </w:r>
          </w:p>
          <w:p w:rsidR="006A3395" w:rsidRPr="007D229B" w:rsidRDefault="006A3395" w:rsidP="00D159F2">
            <w:pPr>
              <w:shd w:val="clear" w:color="auto" w:fill="FFFFFF"/>
            </w:pPr>
            <w:r w:rsidRPr="007D229B">
              <w:t>- Правильно писать предлоги.</w:t>
            </w:r>
          </w:p>
          <w:p w:rsidR="006A3395" w:rsidRPr="007D229B" w:rsidRDefault="006A3395" w:rsidP="00D159F2">
            <w:pPr>
              <w:shd w:val="clear" w:color="auto" w:fill="FFFFFF"/>
            </w:pPr>
            <w:r w:rsidRPr="007D229B">
              <w:t>- Употреблять предлоги в словосочетаниях со связью предложного управления.</w:t>
            </w:r>
          </w:p>
          <w:p w:rsidR="006A3395" w:rsidRPr="007D229B" w:rsidRDefault="006A3395" w:rsidP="00D159F2">
            <w:pPr>
              <w:shd w:val="clear" w:color="auto" w:fill="FFFFFF"/>
            </w:pPr>
            <w:r w:rsidRPr="007D229B">
              <w:t>- Пользоваться предлогами-синонимами и многозначными предлогами для выражения различных смысловых отношений.</w:t>
            </w:r>
          </w:p>
          <w:p w:rsidR="006A3395" w:rsidRPr="007D229B" w:rsidRDefault="006A3395" w:rsidP="00D159F2">
            <w:pPr>
              <w:shd w:val="clear" w:color="auto" w:fill="FFFFFF"/>
            </w:pPr>
            <w:r w:rsidRPr="007D229B">
              <w:t>Знать:</w:t>
            </w:r>
          </w:p>
          <w:p w:rsidR="006A3395" w:rsidRPr="007D229B" w:rsidRDefault="006A3395" w:rsidP="00D159F2">
            <w:pPr>
              <w:shd w:val="clear" w:color="auto" w:fill="FFFFFF"/>
              <w:rPr>
                <w:b/>
              </w:rPr>
            </w:pPr>
            <w:r w:rsidRPr="007D229B">
              <w:t>- Производные и непроизводные предлоги.</w:t>
            </w:r>
          </w:p>
          <w:p w:rsidR="006A3395" w:rsidRPr="007D229B" w:rsidRDefault="006A3395" w:rsidP="00D159F2">
            <w:pPr>
              <w:shd w:val="clear" w:color="auto" w:fill="FFFFFF"/>
              <w:autoSpaceDE w:val="0"/>
              <w:autoSpaceDN w:val="0"/>
              <w:adjustRightInd w:val="0"/>
            </w:pPr>
          </w:p>
        </w:tc>
        <w:tc>
          <w:tcPr>
            <w:tcW w:w="1701" w:type="dxa"/>
            <w:tcBorders>
              <w:top w:val="single" w:sz="4" w:space="0" w:color="auto"/>
            </w:tcBorders>
            <w:shd w:val="clear" w:color="auto" w:fill="auto"/>
          </w:tcPr>
          <w:p w:rsidR="006A3395" w:rsidRPr="007D229B" w:rsidRDefault="006A3395" w:rsidP="00D159F2">
            <w:pPr>
              <w:shd w:val="clear" w:color="auto" w:fill="FFFFFF"/>
            </w:pPr>
          </w:p>
        </w:tc>
        <w:tc>
          <w:tcPr>
            <w:tcW w:w="1559" w:type="dxa"/>
            <w:tcBorders>
              <w:top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790"/>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99</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Служебные части речи. Предлог как часть речи.</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показать предлог как служебную часть речи, отличие его от омонимичных приставок; роль предлога в словосочетании и в предложении; формировать умение различать предлоги и приставки, определять роль предлогов в словосочетании и предложении.</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 усвоения новых знаний.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100</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Употребление предлогов.</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 xml:space="preserve">Цель урока: познакомить учащихся с </w:t>
            </w:r>
            <w:r w:rsidRPr="007D229B">
              <w:lastRenderedPageBreak/>
              <w:t>многозначностью предлога, способностью предлога выражать разные отношения; формирование умения правильно употреблять предлоги.</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lastRenderedPageBreak/>
              <w:t xml:space="preserve">Урок-практикум. </w:t>
            </w:r>
            <w:r w:rsidRPr="007D229B">
              <w:lastRenderedPageBreak/>
              <w:t>Работа с перфокартой. Предупредительный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lastRenderedPageBreak/>
              <w:t>101</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Непроизводные и производные предлоги.</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познакомить учащихся с непроизводными и производными предлогами, с приемами отграничения их от омонимичных частей речи; формирование умений отличать производные предлоги от омонимичных частей речи, правильно употреблять производные предлоги в речи.</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 xml:space="preserve">Урок усвоения новых знаний. Работа с перфокартой.    </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197"/>
        </w:trPr>
        <w:tc>
          <w:tcPr>
            <w:tcW w:w="817" w:type="dxa"/>
            <w:tcBorders>
              <w:top w:val="single" w:sz="6" w:space="0" w:color="000000"/>
              <w:bottom w:val="double" w:sz="4"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102</w:t>
            </w:r>
          </w:p>
        </w:tc>
        <w:tc>
          <w:tcPr>
            <w:tcW w:w="2268" w:type="dxa"/>
            <w:gridSpan w:val="2"/>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Простые и составные предлоги. Морфологический разбор предлога.</w:t>
            </w:r>
          </w:p>
        </w:tc>
        <w:tc>
          <w:tcPr>
            <w:tcW w:w="2977" w:type="dxa"/>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pPr>
            <w:r w:rsidRPr="007D229B">
              <w:t>Цель урока: знакомство с простыми и составными предлогами, с порядком и образцом морфологического разбора предлогов, отработка умения разбирать морфологически предлоги.</w:t>
            </w:r>
          </w:p>
        </w:tc>
        <w:tc>
          <w:tcPr>
            <w:tcW w:w="1701" w:type="dxa"/>
            <w:tcBorders>
              <w:top w:val="single" w:sz="6" w:space="0" w:color="000000"/>
              <w:bottom w:val="double" w:sz="4" w:space="0" w:color="000000"/>
            </w:tcBorders>
            <w:shd w:val="clear" w:color="auto" w:fill="auto"/>
          </w:tcPr>
          <w:p w:rsidR="006A3395" w:rsidRPr="007D229B" w:rsidRDefault="006A3395" w:rsidP="00D159F2">
            <w:pPr>
              <w:shd w:val="clear" w:color="auto" w:fill="FFFFFF"/>
            </w:pPr>
            <w:r w:rsidRPr="007D229B">
              <w:t>Урок-практикум.</w:t>
            </w:r>
          </w:p>
        </w:tc>
        <w:tc>
          <w:tcPr>
            <w:tcW w:w="1559" w:type="dxa"/>
            <w:tcBorders>
              <w:top w:val="single" w:sz="6" w:space="0" w:color="000000"/>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21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103-104</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bCs/>
                <w:color w:val="000000"/>
              </w:rPr>
            </w:pPr>
            <w:r w:rsidRPr="007D229B">
              <w:rPr>
                <w:bCs/>
                <w:color w:val="000000"/>
              </w:rPr>
              <w:t>РР Обучающее сочинение-рассказ на основе увиденного на картине по данному началу (упр.307).</w:t>
            </w:r>
          </w:p>
        </w:tc>
        <w:tc>
          <w:tcPr>
            <w:tcW w:w="2977" w:type="dxa"/>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rPr>
                <w:b/>
              </w:rPr>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spacing w:before="100" w:beforeAutospacing="1" w:after="100" w:afterAutospacing="1"/>
            </w:pPr>
            <w:r w:rsidRPr="007D229B">
              <w:t>Урок контроля, оценки  коррекции знаний. Фронтальный контроль</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21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105-108</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bCs/>
                <w:color w:val="000000"/>
              </w:rPr>
            </w:pPr>
            <w:r w:rsidRPr="007D229B">
              <w:rPr>
                <w:bCs/>
                <w:color w:val="000000"/>
              </w:rPr>
              <w:t>Слитное и раздельное написание производных предлогов.</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познакомить учащихся с условиями слитного и раздельного написания  производных предлогов; формирование умения разграничивать производные предлоги и омонимичные части речи, правильно писать производные предлоги.</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Комбинированные уроки ( усвоение новых знаний + практикум). Работа с таблицей. Выборочный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64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109-110</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autoSpaceDE w:val="0"/>
              <w:autoSpaceDN w:val="0"/>
              <w:adjustRightInd w:val="0"/>
              <w:rPr>
                <w:bCs/>
                <w:color w:val="000000"/>
              </w:rPr>
            </w:pPr>
            <w:r w:rsidRPr="007D229B">
              <w:rPr>
                <w:bCs/>
                <w:color w:val="000000"/>
              </w:rPr>
              <w:t>Повторение по теме «Предлог».</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систематизация знаний о предлоге, формирование навыка написания предлогов.</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 xml:space="preserve">Урок – обобщение. Работа по карточкам. Контрольный </w:t>
            </w:r>
            <w:r w:rsidRPr="007D229B">
              <w:lastRenderedPageBreak/>
              <w:t>словарный диктант. Объяснительный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52"/>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Союз</w:t>
            </w:r>
          </w:p>
        </w:tc>
        <w:tc>
          <w:tcPr>
            <w:tcW w:w="2977" w:type="dxa"/>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autoSpaceDE w:val="0"/>
              <w:autoSpaceDN w:val="0"/>
              <w:adjustRightInd w:val="0"/>
              <w:rPr>
                <w:color w:val="000000"/>
              </w:rPr>
            </w:pPr>
            <w:r w:rsidRPr="007D229B">
              <w:rPr>
                <w:color w:val="000000"/>
              </w:rPr>
              <w:t>Уметь:</w:t>
            </w:r>
          </w:p>
          <w:p w:rsidR="006A3395" w:rsidRPr="007D229B" w:rsidRDefault="006A3395" w:rsidP="00D159F2">
            <w:pPr>
              <w:shd w:val="clear" w:color="auto" w:fill="FFFFFF"/>
              <w:autoSpaceDE w:val="0"/>
              <w:autoSpaceDN w:val="0"/>
              <w:adjustRightInd w:val="0"/>
              <w:rPr>
                <w:color w:val="000000"/>
              </w:rPr>
            </w:pPr>
            <w:r w:rsidRPr="007D229B">
              <w:rPr>
                <w:color w:val="000000"/>
              </w:rPr>
              <w:t>- Различать союзы и предлоги.</w:t>
            </w:r>
          </w:p>
          <w:p w:rsidR="006A3395" w:rsidRPr="007D229B" w:rsidRDefault="006A3395" w:rsidP="00D159F2">
            <w:pPr>
              <w:shd w:val="clear" w:color="auto" w:fill="FFFFFF"/>
              <w:autoSpaceDE w:val="0"/>
              <w:autoSpaceDN w:val="0"/>
              <w:adjustRightInd w:val="0"/>
              <w:rPr>
                <w:color w:val="000000"/>
              </w:rPr>
            </w:pPr>
            <w:r w:rsidRPr="007D229B">
              <w:rPr>
                <w:color w:val="000000"/>
              </w:rPr>
              <w:t>- Правильно писать союзы.</w:t>
            </w:r>
          </w:p>
          <w:p w:rsidR="006A3395" w:rsidRPr="007D229B" w:rsidRDefault="006A3395" w:rsidP="00D159F2">
            <w:pPr>
              <w:shd w:val="clear" w:color="auto" w:fill="FFFFFF"/>
              <w:autoSpaceDE w:val="0"/>
              <w:autoSpaceDN w:val="0"/>
              <w:adjustRightInd w:val="0"/>
              <w:rPr>
                <w:color w:val="000000"/>
              </w:rPr>
            </w:pPr>
            <w:r w:rsidRPr="007D229B">
              <w:rPr>
                <w:color w:val="000000"/>
              </w:rPr>
              <w:t>- Различать сложные предложения и предложения с однородными членами.</w:t>
            </w:r>
          </w:p>
          <w:p w:rsidR="006A3395" w:rsidRPr="007D229B" w:rsidRDefault="006A3395" w:rsidP="00D159F2">
            <w:pPr>
              <w:shd w:val="clear" w:color="auto" w:fill="FFFFFF"/>
              <w:autoSpaceDE w:val="0"/>
              <w:autoSpaceDN w:val="0"/>
              <w:adjustRightInd w:val="0"/>
              <w:rPr>
                <w:color w:val="000000"/>
              </w:rPr>
            </w:pPr>
            <w:r w:rsidRPr="007D229B">
              <w:rPr>
                <w:color w:val="000000"/>
              </w:rPr>
              <w:t>- Правильно ставить знаки препинания в сложных предложениях и предложениях с однородными членами.</w:t>
            </w:r>
          </w:p>
          <w:p w:rsidR="006A3395" w:rsidRPr="007D229B" w:rsidRDefault="006A3395" w:rsidP="00D159F2">
            <w:pPr>
              <w:shd w:val="clear" w:color="auto" w:fill="FFFFFF"/>
              <w:autoSpaceDE w:val="0"/>
              <w:autoSpaceDN w:val="0"/>
              <w:adjustRightInd w:val="0"/>
              <w:rPr>
                <w:color w:val="000000"/>
              </w:rPr>
            </w:pPr>
            <w:r w:rsidRPr="007D229B">
              <w:rPr>
                <w:color w:val="000000"/>
              </w:rPr>
              <w:t>- Различать виды связи (сочинительную и подчинительную).</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580"/>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111</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Союз как часть речи.</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показать союз как часть речи, его роль в предложении и в тексте; формировать умения определять роль союзов, знаки препинания при них.</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усвоения новых знаний. Работа по карточкам.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22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112</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Союзы простые и составные</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формирование умения различать простые и составные союзы; создавать предложения с составными союзами.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Урок-практикум.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3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113-114</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Союзы сочинительные и подчинительные. Запятая перед союзами в сложном предложении.</w:t>
            </w:r>
          </w:p>
        </w:tc>
        <w:tc>
          <w:tcPr>
            <w:tcW w:w="2977" w:type="dxa"/>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Цель урока: познакомить учащихся с делением союзов на сочинительные и подчинительные и их назначением; формировать умения постановки запятой в сложном предложении.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усвоения новых знаний. Работа по карточкам.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35"/>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115-117</w:t>
            </w:r>
          </w:p>
        </w:tc>
        <w:tc>
          <w:tcPr>
            <w:tcW w:w="2268" w:type="dxa"/>
            <w:gridSpan w:val="2"/>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Сочинительные союзы. Роль сочинительного союза И в простом предложении с однородными членами и в сложном.</w:t>
            </w:r>
          </w:p>
        </w:tc>
        <w:tc>
          <w:tcPr>
            <w:tcW w:w="2977" w:type="dxa"/>
            <w:tcBorders>
              <w:top w:val="single" w:sz="6" w:space="0" w:color="000000"/>
              <w:bottom w:val="single" w:sz="4" w:space="0" w:color="auto"/>
            </w:tcBorders>
            <w:shd w:val="clear" w:color="auto" w:fill="auto"/>
            <w:vAlign w:val="center"/>
          </w:tcPr>
          <w:p w:rsidR="006A3395" w:rsidRPr="007D229B" w:rsidRDefault="006A3395" w:rsidP="00D159F2">
            <w:pPr>
              <w:shd w:val="clear" w:color="auto" w:fill="FFFFFF"/>
            </w:pPr>
            <w:r w:rsidRPr="007D229B">
              <w:t>Цель урока: познакомить учащихся с группами сочинительных союзов и их назначением; формирование навыка различения сочинительных союзов, употребленных для связи частей целого текста.</w:t>
            </w: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r w:rsidRPr="007D229B">
              <w:t>Урок-практикум. Работа со схемой. Предупредительный диктант. Объяснительный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59"/>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118</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 xml:space="preserve">Подчинительные </w:t>
            </w:r>
            <w:r w:rsidRPr="007D229B">
              <w:lastRenderedPageBreak/>
              <w:t>союзы. Морфологический разбор союза.</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lastRenderedPageBreak/>
              <w:t xml:space="preserve">Цель урока: познакомить с </w:t>
            </w:r>
            <w:r w:rsidRPr="007D229B">
              <w:lastRenderedPageBreak/>
              <w:t>группами подчинительных союзов, показать их назначение; познакомить с планом и образцом морфологического разбора союза; формировать навык постановки запятой в сложном предложении, части которого соединены подчинительными союзами.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Урок-</w:t>
            </w:r>
            <w:r w:rsidRPr="007D229B">
              <w:lastRenderedPageBreak/>
              <w:t>практикум. Работа со схемой. Работа с текстом. Контрольный словарный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2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119</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РР Контрольное сочинение-рассуждение №3 по упр.343</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spacing w:before="100" w:beforeAutospacing="1" w:after="100" w:afterAutospacing="1"/>
            </w:pPr>
            <w:r w:rsidRPr="007D229B">
              <w:t>Урок контроля, оценки  коррекции знаний. Фронтальный контроль.</w:t>
            </w:r>
          </w:p>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786"/>
        </w:trPr>
        <w:tc>
          <w:tcPr>
            <w:tcW w:w="817" w:type="dxa"/>
            <w:tcBorders>
              <w:top w:val="single" w:sz="6" w:space="0" w:color="000000"/>
              <w:bottom w:val="double" w:sz="4"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120-121</w:t>
            </w:r>
          </w:p>
        </w:tc>
        <w:tc>
          <w:tcPr>
            <w:tcW w:w="2268" w:type="dxa"/>
            <w:gridSpan w:val="2"/>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rPr>
                <w:color w:val="000000"/>
              </w:rPr>
            </w:pPr>
            <w:r w:rsidRPr="007D229B">
              <w:rPr>
                <w:color w:val="000000"/>
              </w:rPr>
              <w:t>Слитное написание союзов также, тоже, чтобы, зато.</w:t>
            </w:r>
          </w:p>
        </w:tc>
        <w:tc>
          <w:tcPr>
            <w:tcW w:w="2977" w:type="dxa"/>
            <w:tcBorders>
              <w:top w:val="single" w:sz="4" w:space="0" w:color="auto"/>
              <w:bottom w:val="double" w:sz="4" w:space="0" w:color="000000"/>
            </w:tcBorders>
            <w:shd w:val="clear" w:color="auto" w:fill="auto"/>
            <w:vAlign w:val="center"/>
          </w:tcPr>
          <w:p w:rsidR="006A3395" w:rsidRPr="007D229B" w:rsidRDefault="006A3395" w:rsidP="00D159F2">
            <w:pPr>
              <w:shd w:val="clear" w:color="auto" w:fill="FFFFFF"/>
            </w:pPr>
            <w:r w:rsidRPr="007D229B">
              <w:t xml:space="preserve">Цель урока: показать условия различения на письме союзов </w:t>
            </w:r>
            <w:r w:rsidRPr="007D229B">
              <w:rPr>
                <w:i/>
              </w:rPr>
              <w:t>тоже, также, чтобы, зато</w:t>
            </w:r>
            <w:r w:rsidRPr="007D229B">
              <w:t xml:space="preserve"> и наречий и местоимений с частицами </w:t>
            </w:r>
            <w:r w:rsidRPr="007D229B">
              <w:rPr>
                <w:i/>
              </w:rPr>
              <w:t>то, же, бы</w:t>
            </w:r>
            <w:r w:rsidRPr="007D229B">
              <w:t xml:space="preserve">; формирование навыка написания союзов </w:t>
            </w:r>
            <w:r w:rsidRPr="007D229B">
              <w:rPr>
                <w:i/>
              </w:rPr>
              <w:t>также, тоже, чтобы, зато.</w:t>
            </w:r>
          </w:p>
        </w:tc>
        <w:tc>
          <w:tcPr>
            <w:tcW w:w="1701" w:type="dxa"/>
            <w:tcBorders>
              <w:top w:val="single" w:sz="6" w:space="0" w:color="000000"/>
              <w:bottom w:val="double" w:sz="4" w:space="0" w:color="000000"/>
            </w:tcBorders>
            <w:shd w:val="clear" w:color="auto" w:fill="auto"/>
            <w:vAlign w:val="center"/>
          </w:tcPr>
          <w:p w:rsidR="006A3395" w:rsidRPr="007D229B" w:rsidRDefault="006A3395" w:rsidP="00D159F2">
            <w:pPr>
              <w:shd w:val="clear" w:color="auto" w:fill="FFFFFF"/>
            </w:pPr>
            <w:r w:rsidRPr="007D229B">
              <w:t>Комбинированный урок (усвоение новых знаний + практикум). Работа с таблицей.</w:t>
            </w:r>
          </w:p>
        </w:tc>
        <w:tc>
          <w:tcPr>
            <w:tcW w:w="1559" w:type="dxa"/>
            <w:tcBorders>
              <w:top w:val="single" w:sz="6" w:space="0" w:color="000000"/>
              <w:bottom w:val="double" w:sz="4"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2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122-123</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rPr>
                <w:color w:val="000000"/>
              </w:rPr>
            </w:pPr>
            <w:r w:rsidRPr="007D229B">
              <w:rPr>
                <w:color w:val="000000"/>
              </w:rPr>
              <w:t>Закрепление изученного по теме «Союз»</w:t>
            </w:r>
          </w:p>
        </w:tc>
        <w:tc>
          <w:tcPr>
            <w:tcW w:w="2977" w:type="dxa"/>
            <w:tcBorders>
              <w:top w:val="single" w:sz="6" w:space="0" w:color="000000"/>
              <w:bottom w:val="single" w:sz="4" w:space="0" w:color="auto"/>
            </w:tcBorders>
            <w:shd w:val="clear" w:color="auto" w:fill="auto"/>
          </w:tcPr>
          <w:p w:rsidR="006A3395" w:rsidRPr="007D229B" w:rsidRDefault="006A3395" w:rsidP="00D159F2">
            <w:pPr>
              <w:shd w:val="clear" w:color="auto" w:fill="FFFFFF"/>
              <w:autoSpaceDE w:val="0"/>
              <w:autoSpaceDN w:val="0"/>
              <w:adjustRightInd w:val="0"/>
              <w:rPr>
                <w:color w:val="000000"/>
              </w:rPr>
            </w:pPr>
            <w:r w:rsidRPr="007D229B">
              <w:rPr>
                <w:color w:val="000000"/>
              </w:rPr>
              <w:t xml:space="preserve">       </w:t>
            </w:r>
          </w:p>
          <w:p w:rsidR="006A3395" w:rsidRPr="007D229B" w:rsidRDefault="006A3395" w:rsidP="00D159F2">
            <w:pPr>
              <w:shd w:val="clear" w:color="auto" w:fill="FFFFFF"/>
            </w:pPr>
          </w:p>
          <w:p w:rsidR="006A3395" w:rsidRPr="007D229B" w:rsidRDefault="006A3395" w:rsidP="00D159F2">
            <w:pPr>
              <w:shd w:val="clear" w:color="auto" w:fill="FFFFFF"/>
            </w:pPr>
          </w:p>
          <w:p w:rsidR="006A3395" w:rsidRPr="007D229B" w:rsidRDefault="006A3395" w:rsidP="00D159F2">
            <w:pPr>
              <w:shd w:val="clear" w:color="auto" w:fill="FFFFFF"/>
            </w:pPr>
          </w:p>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Урок-обобщение. Объяснительный диктант. Конструирование предложений.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2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124</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rPr>
                <w:color w:val="000000"/>
              </w:rPr>
            </w:pPr>
            <w:r w:rsidRPr="007D229B">
              <w:rPr>
                <w:color w:val="000000"/>
              </w:rPr>
              <w:t>Контрольный диктант №5 по теме «Союз»</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контроля, оценки и коррекции знаний учащихся. Фронтальный контроль.</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26"/>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125</w:t>
            </w: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rPr>
                <w:color w:val="000000"/>
              </w:rPr>
            </w:pPr>
            <w:r w:rsidRPr="007D229B">
              <w:rPr>
                <w:color w:val="000000"/>
              </w:rPr>
              <w:t>Зачет №4 по теме «</w:t>
            </w:r>
            <w:proofErr w:type="spellStart"/>
            <w:r w:rsidRPr="007D229B">
              <w:rPr>
                <w:color w:val="000000"/>
              </w:rPr>
              <w:t>Предлог.Союз</w:t>
            </w:r>
            <w:proofErr w:type="spellEnd"/>
            <w:r w:rsidRPr="007D229B">
              <w:rPr>
                <w:color w:val="000000"/>
              </w:rPr>
              <w:t>»</w:t>
            </w:r>
          </w:p>
        </w:tc>
        <w:tc>
          <w:tcPr>
            <w:tcW w:w="2977" w:type="dxa"/>
            <w:tcBorders>
              <w:top w:val="single" w:sz="4" w:space="0" w:color="auto"/>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 xml:space="preserve">Урок контроля, оценки и коррекции знаний учащихся. </w:t>
            </w:r>
            <w:r w:rsidRPr="007D229B">
              <w:lastRenderedPageBreak/>
              <w:t>Фронтальный контроль.</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8D70EF">
        <w:trPr>
          <w:trHeight w:val="829"/>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rPr>
                <w:color w:val="000000"/>
              </w:rPr>
            </w:pPr>
            <w:r w:rsidRPr="007D229B">
              <w:rPr>
                <w:color w:val="000000"/>
              </w:rPr>
              <w:t>Частица.</w:t>
            </w:r>
          </w:p>
        </w:tc>
        <w:tc>
          <w:tcPr>
            <w:tcW w:w="2977" w:type="dxa"/>
            <w:tcBorders>
              <w:top w:val="single" w:sz="6" w:space="0" w:color="000000"/>
              <w:bottom w:val="nil"/>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tcPr>
          <w:p w:rsidR="006A3395" w:rsidRPr="007D229B" w:rsidRDefault="006A3395" w:rsidP="00D159F2">
            <w:pPr>
              <w:shd w:val="clear" w:color="auto" w:fill="FFFFFF"/>
            </w:pP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533"/>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126</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Понятие о частице</w:t>
            </w:r>
          </w:p>
        </w:tc>
        <w:tc>
          <w:tcPr>
            <w:tcW w:w="2977" w:type="dxa"/>
            <w:tcBorders>
              <w:top w:val="single" w:sz="6" w:space="0" w:color="000000"/>
              <w:bottom w:val="single" w:sz="4" w:space="0" w:color="auto"/>
            </w:tcBorders>
            <w:shd w:val="clear" w:color="auto" w:fill="auto"/>
          </w:tcPr>
          <w:p w:rsidR="006A3395" w:rsidRPr="007D229B" w:rsidRDefault="006A3395" w:rsidP="00D159F2">
            <w:pPr>
              <w:shd w:val="clear" w:color="auto" w:fill="FFFFFF"/>
            </w:pPr>
            <w:r w:rsidRPr="007D229B">
              <w:t>Цель урока: показать отличие частиц от знаменательных частей речи, сходство частиц с другими служебными частями речи и отличие от них, роль частиц в предложении и в образовании форм глагольных наклонений; выработка умения отличать частицы от других неизменяемых частей речи, в частности от союзов и наречий.</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усвоения новых знаний.</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127</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Формообразующие частицы.</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закрепить знания о частице; дать понятие о роли формообразующих частиц; отработка умения распознавать формообразующие частицы.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усвоения новых знаний. Работа с текстом.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468"/>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128-130</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Смысловые частицы</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дать понятие о смысловых частицах; показать богатство их оттенков значений; познакомить учащихся с частицами со значением вопроса, восклицания, указания и др.; формирование умения распознавать смысловые значения модальных частиц.</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Комбинированный урок (усвоение новых знаний + практикум). Контрольный словарный диктант. Объяснительный диктант.</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131</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Раздельное и дефисное написание частиц.</w:t>
            </w:r>
          </w:p>
        </w:tc>
        <w:tc>
          <w:tcPr>
            <w:tcW w:w="2977" w:type="dxa"/>
            <w:tcBorders>
              <w:top w:val="single" w:sz="4" w:space="0" w:color="auto"/>
              <w:bottom w:val="single" w:sz="4" w:space="0" w:color="auto"/>
            </w:tcBorders>
            <w:shd w:val="clear" w:color="auto" w:fill="auto"/>
            <w:vAlign w:val="center"/>
          </w:tcPr>
          <w:p w:rsidR="006A3395" w:rsidRPr="007D229B" w:rsidRDefault="006A3395" w:rsidP="00D159F2">
            <w:pPr>
              <w:shd w:val="clear" w:color="auto" w:fill="FFFFFF"/>
            </w:pPr>
            <w:r w:rsidRPr="007D229B">
              <w:t>Цель урока: знакомство учащихся с дефисным написанием частиц –</w:t>
            </w:r>
            <w:proofErr w:type="spellStart"/>
            <w:r w:rsidRPr="007D229B">
              <w:t>то,-ка</w:t>
            </w:r>
            <w:proofErr w:type="spellEnd"/>
            <w:r w:rsidRPr="007D229B">
              <w:t>; закрепление сведений о смысловых частицах; формирование умения дефисного написания слов.</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Урок-практикум.</w:t>
            </w:r>
          </w:p>
        </w:tc>
        <w:tc>
          <w:tcPr>
            <w:tcW w:w="1559" w:type="dxa"/>
            <w:tcBorders>
              <w:top w:val="single" w:sz="6" w:space="0" w:color="000000"/>
              <w:bottom w:val="single" w:sz="6" w:space="0" w:color="000000"/>
            </w:tcBorders>
          </w:tcPr>
          <w:p w:rsidR="006A3395" w:rsidRPr="007D229B" w:rsidRDefault="006A3395" w:rsidP="00D159F2">
            <w:pPr>
              <w:shd w:val="clear" w:color="auto" w:fill="FFFFFF" w:themeFill="background1"/>
              <w:jc w:val="center"/>
            </w:pPr>
          </w:p>
        </w:tc>
      </w:tr>
      <w:tr w:rsidR="006A3395" w:rsidRPr="00440D53" w:rsidTr="00D159F2">
        <w:trPr>
          <w:trHeight w:val="1399"/>
        </w:trPr>
        <w:tc>
          <w:tcPr>
            <w:tcW w:w="817" w:type="dxa"/>
            <w:tcBorders>
              <w:top w:val="single" w:sz="6" w:space="0" w:color="000000"/>
              <w:bottom w:val="double" w:sz="4" w:space="0" w:color="auto"/>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132</w:t>
            </w:r>
          </w:p>
        </w:tc>
        <w:tc>
          <w:tcPr>
            <w:tcW w:w="2268" w:type="dxa"/>
            <w:gridSpan w:val="2"/>
            <w:tcBorders>
              <w:top w:val="single" w:sz="6" w:space="0" w:color="000000"/>
              <w:bottom w:val="double" w:sz="4" w:space="0" w:color="auto"/>
            </w:tcBorders>
            <w:shd w:val="clear" w:color="auto" w:fill="FFFFFF" w:themeFill="background1"/>
            <w:vAlign w:val="center"/>
          </w:tcPr>
          <w:p w:rsidR="006A3395" w:rsidRPr="007D229B" w:rsidRDefault="006A3395" w:rsidP="00D159F2">
            <w:pPr>
              <w:shd w:val="clear" w:color="auto" w:fill="FFFFFF"/>
            </w:pPr>
            <w:r w:rsidRPr="007D229B">
              <w:t>Морфологический разбор частиц.</w:t>
            </w:r>
          </w:p>
        </w:tc>
        <w:tc>
          <w:tcPr>
            <w:tcW w:w="2977" w:type="dxa"/>
            <w:tcBorders>
              <w:top w:val="single" w:sz="4" w:space="0" w:color="auto"/>
              <w:bottom w:val="double" w:sz="4" w:space="0" w:color="auto"/>
            </w:tcBorders>
            <w:shd w:val="clear" w:color="auto" w:fill="auto"/>
            <w:vAlign w:val="center"/>
          </w:tcPr>
          <w:p w:rsidR="006A3395" w:rsidRPr="007D229B" w:rsidRDefault="006A3395" w:rsidP="00D159F2">
            <w:pPr>
              <w:shd w:val="clear" w:color="auto" w:fill="FFFFFF"/>
            </w:pPr>
            <w:r w:rsidRPr="007D229B">
              <w:t>Цель урока: познакомить учащихся с порядком разбора частиц; формировать умение определять грамматические признаки частиц.</w:t>
            </w:r>
          </w:p>
        </w:tc>
        <w:tc>
          <w:tcPr>
            <w:tcW w:w="1701" w:type="dxa"/>
            <w:tcBorders>
              <w:top w:val="single" w:sz="6" w:space="0" w:color="000000"/>
              <w:bottom w:val="double" w:sz="4" w:space="0" w:color="auto"/>
            </w:tcBorders>
            <w:shd w:val="clear" w:color="auto" w:fill="auto"/>
          </w:tcPr>
          <w:p w:rsidR="006A3395" w:rsidRPr="007D229B" w:rsidRDefault="006A3395" w:rsidP="00D159F2">
            <w:pPr>
              <w:shd w:val="clear" w:color="auto" w:fill="FFFFFF"/>
            </w:pPr>
            <w:r w:rsidRPr="007D229B">
              <w:t>Урок-практикум. Работа с текстом.</w:t>
            </w:r>
          </w:p>
        </w:tc>
        <w:tc>
          <w:tcPr>
            <w:tcW w:w="1559" w:type="dxa"/>
            <w:tcBorders>
              <w:top w:val="single" w:sz="6" w:space="0" w:color="000000"/>
              <w:bottom w:val="double" w:sz="4" w:space="0" w:color="auto"/>
            </w:tcBorders>
          </w:tcPr>
          <w:p w:rsidR="006A3395" w:rsidRPr="007D229B" w:rsidRDefault="006A3395" w:rsidP="00D159F2">
            <w:pPr>
              <w:shd w:val="clear" w:color="auto" w:fill="FFFFFF" w:themeFill="background1"/>
              <w:jc w:val="center"/>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133-134</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rPr>
                <w:b/>
              </w:rPr>
            </w:pPr>
            <w:r w:rsidRPr="007D229B">
              <w:rPr>
                <w:b/>
              </w:rPr>
              <w:t>Отрицательные частицы</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дать понятие о роли отрицательной частицы НЕ; формирование умения определять смысловое значение частицы НЕ, писать НЕ с различными частями речи; расширить сведения об отрицательных частицах, познакомить со значением частицы НИ; формирование умения осознавать значение и употребление частицы НИ.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Комбинированный урок ( усвоение новых знаний + практикум). Конструирование предложений.</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135-136</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Различение НЕ-НИ</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закрепить сведения об употреблении и написании частиц НЕ-НИ; отработка умения различать и употреблять отрицательные частицы.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Урок-практикум. Объяснительный диктант. Диктант «Проверь себя».</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137-139</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Правописание приставки НЕ- и частицы НЕ с разными частями речи.</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закрепление правила написания Не с именами существительными, прилагательными, числительными, глаголами, деепричастиями; формирование умения систематизировать и обобщать изученное ранее; закрепление правила написания НЕ в отрицательных и неопределенных местоимениях, наречиях, причастиях, отработка умения написания НЕ с различными частями речи.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Урок-практикум. Объяснительный диктант. Диктант «Проверь себя». Контрольный словарный диктант.</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140-141</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 xml:space="preserve">Различение частицы НИ, союза НИ-НИ, приставки </w:t>
            </w:r>
            <w:r w:rsidRPr="007D229B">
              <w:lastRenderedPageBreak/>
              <w:t>НИ-</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 xml:space="preserve">Цель урока: показать различение частицы НИ, союза НИ-НИ, приставки </w:t>
            </w:r>
            <w:r w:rsidRPr="007D229B">
              <w:lastRenderedPageBreak/>
              <w:t xml:space="preserve">НИ-; формировать умение различать и правильно писать </w:t>
            </w:r>
            <w:proofErr w:type="spellStart"/>
            <w:r w:rsidRPr="007D229B">
              <w:t>ни-частицу</w:t>
            </w:r>
            <w:proofErr w:type="spellEnd"/>
            <w:r w:rsidRPr="007D229B">
              <w:t>, союз, приставку; ознакомление с написанием выражений не что иное, как…; не кто иной, как…;формирование умения различения и правильного написания НЕ-НИ.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Урок-практикум. Объяснительн</w:t>
            </w:r>
            <w:r w:rsidRPr="007D229B">
              <w:lastRenderedPageBreak/>
              <w:t>ый диктант. Диктант «Проверь себя».</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142</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Повторение изученного о частицах.</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урока: обобщение и систематизация знаний о частицах4 закрепление навыков написания частиц; отработка умения написания частиц.</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закрепления знаний. Предупредительный диктант.</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142</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Контрольный диктант №6 по теме «Частицы»</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контроля, оценки и коррекции знаний учащихся. Фронтальный контроль.</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143</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Зачет №5 по теме «Частицы»</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контроля, оценки и коррекции знаний учащихся. Фронтальный контроль.</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144</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РР Придумывание обрамлений к рассказу.</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145-146</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РР Составление «Рассказа в рассказе» по данному началу и концу.</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147</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 xml:space="preserve">РР Обучающее сочинение-рассказ по данному сюжету. </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контроля, оценки и коррекции знаний учащихся. Фронтальный контроль.</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Междометие.</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t>148-</w:t>
            </w:r>
            <w:r w:rsidRPr="007D229B">
              <w:rPr>
                <w:b/>
              </w:rPr>
              <w:lastRenderedPageBreak/>
              <w:t>149</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lastRenderedPageBreak/>
              <w:t xml:space="preserve">Междометие как </w:t>
            </w:r>
            <w:r w:rsidRPr="007D229B">
              <w:lastRenderedPageBreak/>
              <w:t>часть речи.</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 xml:space="preserve">Цель уроков: знакомство с </w:t>
            </w:r>
            <w:r w:rsidRPr="007D229B">
              <w:lastRenderedPageBreak/>
              <w:t>междометием как частью речи, назначением в языке, употреблением в роли других частей речи; знаки препинания при междометиях; формирование умения отличать междометия от знаменательных и служебных частей речи, дефисного написания междометий и постановки знаков препинания в предложениях с междометиями.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 xml:space="preserve"> </w:t>
            </w:r>
            <w:r w:rsidRPr="007D229B">
              <w:lastRenderedPageBreak/>
              <w:t>Комбинированный урок (усвоение новых знаний + практикум). Объяснительный диктант.</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rPr>
                <w:b/>
              </w:rPr>
            </w:pPr>
            <w:r w:rsidRPr="007D229B">
              <w:rPr>
                <w:b/>
              </w:rPr>
              <w:lastRenderedPageBreak/>
              <w:t>150-151</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Знаки препинания при междометиях.</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Цель уроков: формирование умения выделять междометия знакам препинания; составлять диалог, включающий междометия; выразительно читать предложения с междометиями.</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Урок-практикум. Объяснительный диктант. Диктант «Проверь себя».</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152-161</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Повторение и систематизация  изученного в 5-7 классах.</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Знать:</w:t>
            </w:r>
          </w:p>
          <w:p w:rsidR="006A3395" w:rsidRPr="007D229B" w:rsidRDefault="006A3395" w:rsidP="00D159F2">
            <w:pPr>
              <w:shd w:val="clear" w:color="auto" w:fill="FFFFFF"/>
            </w:pPr>
            <w:r w:rsidRPr="007D229B">
              <w:t xml:space="preserve">- Определения основных изученных в 7 классе языковых явлений, </w:t>
            </w:r>
            <w:proofErr w:type="spellStart"/>
            <w:r w:rsidRPr="007D229B">
              <w:t>речеведческих</w:t>
            </w:r>
            <w:proofErr w:type="spellEnd"/>
            <w:r w:rsidRPr="007D229B">
              <w:t xml:space="preserve"> понятий, орфографических и пунктуационных правил, обосновывать свои ответы, приводя нужные примеры.</w:t>
            </w:r>
          </w:p>
          <w:p w:rsidR="006A3395" w:rsidRPr="007D229B" w:rsidRDefault="006A3395" w:rsidP="00D159F2">
            <w:pPr>
              <w:shd w:val="clear" w:color="auto" w:fill="FFFFFF"/>
            </w:pPr>
            <w:r w:rsidRPr="007D229B">
              <w:t>Уметь:</w:t>
            </w:r>
          </w:p>
          <w:p w:rsidR="006A3395" w:rsidRPr="007D229B" w:rsidRDefault="006A3395" w:rsidP="00D159F2">
            <w:pPr>
              <w:shd w:val="clear" w:color="auto" w:fill="FFFFFF"/>
            </w:pPr>
            <w:r w:rsidRPr="007D229B">
              <w:t>- Производить морфологический разбор частей речи, изученных в 7 классе, синтаксический разбор предложений с причастным и деепричастным оборотами, а также сложных предложений с изученными союзами.</w:t>
            </w:r>
          </w:p>
          <w:p w:rsidR="006A3395" w:rsidRPr="007D229B" w:rsidRDefault="006A3395" w:rsidP="00D159F2">
            <w:pPr>
              <w:shd w:val="clear" w:color="auto" w:fill="FFFFFF"/>
            </w:pPr>
            <w:r w:rsidRPr="007D229B">
              <w:t>- Составлять предложения с причастными и деепричастными оборотами.</w:t>
            </w:r>
          </w:p>
          <w:p w:rsidR="006A3395" w:rsidRPr="007D229B" w:rsidRDefault="006A3395" w:rsidP="00D159F2">
            <w:pPr>
              <w:shd w:val="clear" w:color="auto" w:fill="FFFFFF"/>
            </w:pPr>
            <w:r w:rsidRPr="007D229B">
              <w:t xml:space="preserve">- Соблюдать нормы литературного языка в </w:t>
            </w:r>
            <w:r w:rsidRPr="007D229B">
              <w:lastRenderedPageBreak/>
              <w:t>пределах изученного материала.</w:t>
            </w:r>
          </w:p>
          <w:p w:rsidR="006A3395" w:rsidRPr="007D229B" w:rsidRDefault="006A3395" w:rsidP="00D159F2">
            <w:pPr>
              <w:shd w:val="clear" w:color="auto" w:fill="FFFFFF"/>
            </w:pPr>
            <w:r w:rsidRPr="007D229B">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6A3395" w:rsidRPr="007D229B" w:rsidRDefault="006A3395" w:rsidP="00D159F2">
            <w:pPr>
              <w:shd w:val="clear" w:color="auto" w:fill="FFFFFF"/>
            </w:pPr>
            <w:r w:rsidRPr="007D229B">
              <w:t>- Правильно писать изученные в 7 классе слова с непроверяемыми орфограммами.</w:t>
            </w:r>
          </w:p>
          <w:p w:rsidR="006A3395" w:rsidRPr="007D229B" w:rsidRDefault="006A3395" w:rsidP="00D159F2">
            <w:pPr>
              <w:shd w:val="clear" w:color="auto" w:fill="FFFFFF"/>
            </w:pPr>
            <w:r w:rsidRPr="007D229B">
              <w:t>- Выделять запятыми причастные обороты, стоящие после существительного, деепричастные обороты.</w:t>
            </w:r>
          </w:p>
          <w:p w:rsidR="006A3395" w:rsidRPr="007D229B" w:rsidRDefault="006A3395" w:rsidP="00D159F2">
            <w:pPr>
              <w:shd w:val="clear" w:color="auto" w:fill="FFFFFF"/>
            </w:pPr>
            <w:r w:rsidRPr="007D229B">
              <w:t xml:space="preserve">- Воспринимать и создавать тексты публицистического стиля на доступные темы. </w:t>
            </w:r>
          </w:p>
          <w:p w:rsidR="006A3395" w:rsidRPr="007D229B" w:rsidRDefault="006A3395" w:rsidP="00D159F2">
            <w:pPr>
              <w:shd w:val="clear" w:color="auto" w:fill="FFFFFF"/>
            </w:pPr>
            <w:r w:rsidRPr="007D229B">
              <w:t>- Подробно и сжато излагать повествовательные тексты с элементами описания внешности человека, процессов труда.</w:t>
            </w:r>
          </w:p>
          <w:p w:rsidR="006A3395" w:rsidRPr="007D229B" w:rsidRDefault="006A3395" w:rsidP="00D159F2">
            <w:pPr>
              <w:shd w:val="clear" w:color="auto" w:fill="FFFFFF"/>
            </w:pPr>
            <w:r w:rsidRPr="007D229B">
              <w:t>- Описывать человека, процессы труда; писать рассказы на предложенные сюжеты; сочинения-рассуждения.</w:t>
            </w:r>
          </w:p>
          <w:p w:rsidR="006A3395" w:rsidRPr="007D229B" w:rsidRDefault="006A3395" w:rsidP="00D159F2">
            <w:pPr>
              <w:shd w:val="clear" w:color="auto" w:fill="FFFFFF"/>
            </w:pPr>
            <w:r w:rsidRPr="007D229B">
              <w:t xml:space="preserve">- Грамотно рассказывать о произошедших событиях, аргументировать свои выводы. </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 xml:space="preserve">Уроки обобщения. Работа с текстом. Контрольный словарный диктант. Схематический диктант. Работа с </w:t>
            </w:r>
            <w:proofErr w:type="spellStart"/>
            <w:r w:rsidRPr="007D229B">
              <w:t>тоблицами</w:t>
            </w:r>
            <w:proofErr w:type="spellEnd"/>
            <w:r w:rsidRPr="007D229B">
              <w:t>.</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pPr>
            <w:r w:rsidRPr="007D229B">
              <w:lastRenderedPageBreak/>
              <w:t>162</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Итоговый контрольный диктант № 7.</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Уметь применять изученный теоретический материал при выполнении 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Урок контроля, оценки и коррекции знаний учащихся. Фронтальный контроль.</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pPr>
            <w:r w:rsidRPr="007D229B">
              <w:t>163</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Анализ ошибок контрольного диктанта.</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pPr>
            <w:r w:rsidRPr="007D229B">
              <w:t>164</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Итоговый тест за курс 7 класса.</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t xml:space="preserve">Уметь применять изученный теоретический материал при выполнении </w:t>
            </w:r>
            <w:r w:rsidRPr="007D229B">
              <w:lastRenderedPageBreak/>
              <w:t>письменной работы</w:t>
            </w: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r w:rsidRPr="007D229B">
              <w:lastRenderedPageBreak/>
              <w:t xml:space="preserve">Урок контроля, оценки и </w:t>
            </w:r>
            <w:r w:rsidRPr="007D229B">
              <w:lastRenderedPageBreak/>
              <w:t>коррекции знаний учащихся. Фронтальный контроль.</w:t>
            </w: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pPr>
            <w:r w:rsidRPr="007D229B">
              <w:lastRenderedPageBreak/>
              <w:t>165</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Анализ ошибок итогового теста.</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r w:rsidR="006A3395" w:rsidRPr="00440D53" w:rsidTr="00D159F2">
        <w:trPr>
          <w:trHeight w:val="351"/>
        </w:trPr>
        <w:tc>
          <w:tcPr>
            <w:tcW w:w="817" w:type="dxa"/>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jc w:val="center"/>
            </w:pPr>
            <w:r w:rsidRPr="007D229B">
              <w:t>166-170</w:t>
            </w:r>
          </w:p>
        </w:tc>
        <w:tc>
          <w:tcPr>
            <w:tcW w:w="2268" w:type="dxa"/>
            <w:gridSpan w:val="2"/>
            <w:tcBorders>
              <w:top w:val="single" w:sz="6" w:space="0" w:color="000000"/>
              <w:bottom w:val="single" w:sz="6" w:space="0" w:color="000000"/>
            </w:tcBorders>
            <w:shd w:val="clear" w:color="auto" w:fill="FFFFFF" w:themeFill="background1"/>
            <w:vAlign w:val="center"/>
          </w:tcPr>
          <w:p w:rsidR="006A3395" w:rsidRPr="007D229B" w:rsidRDefault="006A3395" w:rsidP="00D159F2">
            <w:pPr>
              <w:shd w:val="clear" w:color="auto" w:fill="FFFFFF"/>
            </w:pPr>
            <w:r w:rsidRPr="007D229B">
              <w:t>Резервные</w:t>
            </w:r>
          </w:p>
        </w:tc>
        <w:tc>
          <w:tcPr>
            <w:tcW w:w="2977"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701" w:type="dxa"/>
            <w:tcBorders>
              <w:top w:val="single" w:sz="6" w:space="0" w:color="000000"/>
              <w:bottom w:val="single" w:sz="6" w:space="0" w:color="000000"/>
            </w:tcBorders>
            <w:shd w:val="clear" w:color="auto" w:fill="auto"/>
            <w:vAlign w:val="center"/>
          </w:tcPr>
          <w:p w:rsidR="006A3395" w:rsidRPr="007D229B" w:rsidRDefault="006A3395" w:rsidP="00D159F2">
            <w:pPr>
              <w:shd w:val="clear" w:color="auto" w:fill="FFFFFF"/>
            </w:pPr>
          </w:p>
        </w:tc>
        <w:tc>
          <w:tcPr>
            <w:tcW w:w="1559" w:type="dxa"/>
            <w:tcBorders>
              <w:top w:val="single" w:sz="6" w:space="0" w:color="000000"/>
              <w:bottom w:val="single" w:sz="6" w:space="0" w:color="000000"/>
              <w:right w:val="single" w:sz="4" w:space="0" w:color="auto"/>
            </w:tcBorders>
          </w:tcPr>
          <w:p w:rsidR="006A3395" w:rsidRPr="007D229B" w:rsidRDefault="006A3395" w:rsidP="00D159F2">
            <w:pPr>
              <w:shd w:val="clear" w:color="auto" w:fill="FFFFFF" w:themeFill="background1"/>
            </w:pPr>
          </w:p>
        </w:tc>
      </w:tr>
    </w:tbl>
    <w:p w:rsidR="006A3395" w:rsidRDefault="006A3395" w:rsidP="006A3395">
      <w:pPr>
        <w:shd w:val="clear" w:color="auto" w:fill="FFFFFF"/>
      </w:pPr>
    </w:p>
    <w:p w:rsidR="00523845" w:rsidRPr="00FA7A4C" w:rsidRDefault="00523845" w:rsidP="002058F9">
      <w:pPr>
        <w:ind w:firstLine="709"/>
        <w:rPr>
          <w:rFonts w:ascii="Arial Narrow" w:hAnsi="Arial Narrow"/>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D70EF" w:rsidRDefault="008D70EF" w:rsidP="008A01A3">
      <w:pPr>
        <w:jc w:val="center"/>
        <w:rPr>
          <w:b/>
          <w:sz w:val="28"/>
          <w:szCs w:val="28"/>
          <w:u w:val="single"/>
        </w:rPr>
      </w:pPr>
    </w:p>
    <w:p w:rsidR="008A01A3" w:rsidRPr="008A01A3" w:rsidRDefault="008A01A3" w:rsidP="008A01A3">
      <w:pPr>
        <w:jc w:val="center"/>
        <w:rPr>
          <w:b/>
          <w:sz w:val="28"/>
          <w:szCs w:val="28"/>
          <w:u w:val="single"/>
        </w:rPr>
      </w:pPr>
      <w:r w:rsidRPr="008A01A3">
        <w:rPr>
          <w:b/>
          <w:sz w:val="28"/>
          <w:szCs w:val="28"/>
          <w:u w:val="single"/>
        </w:rPr>
        <w:lastRenderedPageBreak/>
        <w:t>VІІ. Контрольные диктанты</w:t>
      </w:r>
    </w:p>
    <w:p w:rsidR="008A01A3" w:rsidRPr="008A01A3" w:rsidRDefault="008A01A3" w:rsidP="008A01A3">
      <w:pPr>
        <w:jc w:val="center"/>
        <w:rPr>
          <w:sz w:val="28"/>
          <w:szCs w:val="28"/>
          <w:u w:val="single"/>
        </w:rPr>
      </w:pPr>
      <w:r w:rsidRPr="008A01A3">
        <w:rPr>
          <w:b/>
          <w:sz w:val="28"/>
          <w:szCs w:val="28"/>
          <w:u w:val="single"/>
        </w:rPr>
        <w:t>Диктант №1</w:t>
      </w:r>
      <w:r w:rsidRPr="008A01A3">
        <w:rPr>
          <w:sz w:val="28"/>
          <w:szCs w:val="28"/>
          <w:u w:val="single"/>
        </w:rPr>
        <w:t xml:space="preserve"> «Повторение изученного в 5-6 классах»</w:t>
      </w:r>
    </w:p>
    <w:p w:rsidR="008A01A3" w:rsidRPr="008A01A3" w:rsidRDefault="008A01A3" w:rsidP="008A01A3">
      <w:pPr>
        <w:jc w:val="center"/>
        <w:rPr>
          <w:sz w:val="28"/>
          <w:szCs w:val="28"/>
        </w:rPr>
      </w:pPr>
      <w:r w:rsidRPr="008A01A3">
        <w:rPr>
          <w:sz w:val="28"/>
          <w:szCs w:val="28"/>
        </w:rPr>
        <w:t>Осень.</w:t>
      </w:r>
    </w:p>
    <w:p w:rsidR="008A01A3" w:rsidRPr="008A01A3" w:rsidRDefault="008A01A3" w:rsidP="008A01A3">
      <w:pPr>
        <w:ind w:firstLine="708"/>
        <w:jc w:val="both"/>
        <w:rPr>
          <w:sz w:val="28"/>
          <w:szCs w:val="28"/>
        </w:rPr>
      </w:pPr>
      <w:r w:rsidRPr="008A01A3">
        <w:rPr>
          <w:sz w:val="28"/>
          <w:szCs w:val="28"/>
        </w:rPr>
        <w:t>Осень - причудливая волшебница. Приходит она расстилает жёлтые покрывала на поля, разбрасывает разноцветные листья по дорожкам, приносит запах свежести и лёгкого морозца.</w:t>
      </w:r>
    </w:p>
    <w:p w:rsidR="008A01A3" w:rsidRPr="008A01A3" w:rsidRDefault="008A01A3" w:rsidP="008A01A3">
      <w:pPr>
        <w:jc w:val="both"/>
        <w:rPr>
          <w:sz w:val="28"/>
          <w:szCs w:val="28"/>
        </w:rPr>
      </w:pPr>
      <w:r w:rsidRPr="008A01A3">
        <w:rPr>
          <w:sz w:val="28"/>
          <w:szCs w:val="28"/>
        </w:rPr>
        <w:tab/>
        <w:t>Хорошо побродить в городском парке в такие удивительные дни. Деревья объяты пламенем. Теперь никому не остановить осеннего пожара. Вот загорелась осинка ярко – красными огоньками, и от неё пошёл полыхать клён. Он прикоснулся к берёзке, и вспыхнула она жёлтым костром. Но обнажатся деревья, и погаснет это разноцветье.</w:t>
      </w:r>
    </w:p>
    <w:p w:rsidR="008A01A3" w:rsidRPr="008A01A3" w:rsidRDefault="008A01A3" w:rsidP="008A01A3">
      <w:pPr>
        <w:jc w:val="both"/>
        <w:rPr>
          <w:sz w:val="28"/>
          <w:szCs w:val="28"/>
        </w:rPr>
      </w:pPr>
      <w:r w:rsidRPr="008A01A3">
        <w:rPr>
          <w:sz w:val="28"/>
          <w:szCs w:val="28"/>
        </w:rPr>
        <w:tab/>
        <w:t>Осень не хочет расставаться с людьми и часто плачет. Печальный дождь капает из туч на землю. Люди смотрят на небо и грустно говорят: «Вот и осень, теперь жди зимы». Если бы осень умела говорить, она сказала бы: «Я не хочу уходить от вас, люди, я хочу остаться».</w:t>
      </w:r>
    </w:p>
    <w:p w:rsidR="008A01A3" w:rsidRPr="008A01A3" w:rsidRDefault="008A01A3" w:rsidP="008A01A3">
      <w:pPr>
        <w:jc w:val="both"/>
        <w:rPr>
          <w:sz w:val="28"/>
          <w:szCs w:val="28"/>
        </w:rPr>
      </w:pPr>
      <w:r w:rsidRPr="008A01A3">
        <w:rPr>
          <w:sz w:val="28"/>
          <w:szCs w:val="28"/>
        </w:rPr>
        <w:tab/>
        <w:t>Но мчится бессердечное время. И осень уходит. (122 слова)</w:t>
      </w:r>
    </w:p>
    <w:p w:rsidR="008A01A3" w:rsidRPr="008A01A3" w:rsidRDefault="008A01A3" w:rsidP="008A01A3">
      <w:pPr>
        <w:jc w:val="center"/>
        <w:rPr>
          <w:sz w:val="28"/>
          <w:szCs w:val="28"/>
        </w:rPr>
      </w:pPr>
      <w:r w:rsidRPr="008A01A3">
        <w:rPr>
          <w:b/>
          <w:sz w:val="28"/>
          <w:szCs w:val="28"/>
        </w:rPr>
        <w:t>Грамматическое задание</w:t>
      </w:r>
      <w:r w:rsidRPr="008A01A3">
        <w:rPr>
          <w:sz w:val="28"/>
          <w:szCs w:val="28"/>
        </w:rPr>
        <w:t>:</w:t>
      </w:r>
    </w:p>
    <w:p w:rsidR="008A01A3" w:rsidRPr="008A01A3" w:rsidRDefault="008A01A3" w:rsidP="008A01A3">
      <w:pPr>
        <w:jc w:val="center"/>
        <w:rPr>
          <w:sz w:val="28"/>
          <w:szCs w:val="28"/>
        </w:rPr>
      </w:pPr>
      <w:r w:rsidRPr="008A01A3">
        <w:rPr>
          <w:sz w:val="28"/>
          <w:szCs w:val="28"/>
        </w:rPr>
        <w:t>1-вариант                                                                      2-вариант</w:t>
      </w:r>
    </w:p>
    <w:p w:rsidR="008A01A3" w:rsidRPr="008A01A3" w:rsidRDefault="008A01A3" w:rsidP="008A01A3">
      <w:pPr>
        <w:jc w:val="center"/>
        <w:rPr>
          <w:sz w:val="28"/>
          <w:szCs w:val="28"/>
        </w:rPr>
      </w:pPr>
      <w:r w:rsidRPr="008A01A3">
        <w:rPr>
          <w:sz w:val="28"/>
          <w:szCs w:val="28"/>
        </w:rPr>
        <w:t>Сделать морфологический разбор</w:t>
      </w:r>
    </w:p>
    <w:p w:rsidR="008A01A3" w:rsidRPr="008A01A3" w:rsidRDefault="008A01A3" w:rsidP="008A01A3">
      <w:pPr>
        <w:jc w:val="center"/>
        <w:rPr>
          <w:i/>
          <w:sz w:val="28"/>
          <w:szCs w:val="28"/>
        </w:rPr>
      </w:pPr>
      <w:r w:rsidRPr="008A01A3">
        <w:rPr>
          <w:i/>
          <w:sz w:val="28"/>
          <w:szCs w:val="28"/>
        </w:rPr>
        <w:t>загорелась                                                                   приходит</w:t>
      </w:r>
    </w:p>
    <w:p w:rsidR="008A01A3" w:rsidRPr="008A01A3" w:rsidRDefault="008A01A3" w:rsidP="008A01A3">
      <w:pPr>
        <w:jc w:val="center"/>
        <w:rPr>
          <w:sz w:val="28"/>
          <w:szCs w:val="28"/>
        </w:rPr>
      </w:pPr>
      <w:r w:rsidRPr="008A01A3">
        <w:rPr>
          <w:sz w:val="28"/>
          <w:szCs w:val="28"/>
        </w:rPr>
        <w:t>Разобрать по составу</w:t>
      </w:r>
    </w:p>
    <w:p w:rsidR="008A01A3" w:rsidRPr="008A01A3" w:rsidRDefault="008A01A3" w:rsidP="008A01A3">
      <w:pPr>
        <w:jc w:val="center"/>
        <w:rPr>
          <w:sz w:val="28"/>
          <w:szCs w:val="28"/>
        </w:rPr>
      </w:pPr>
      <w:r w:rsidRPr="008A01A3">
        <w:rPr>
          <w:sz w:val="28"/>
          <w:szCs w:val="28"/>
        </w:rPr>
        <w:t>расстилает                                                                       обнажатся</w:t>
      </w:r>
    </w:p>
    <w:p w:rsidR="008A01A3" w:rsidRPr="008A01A3" w:rsidRDefault="008A01A3" w:rsidP="008A01A3">
      <w:pPr>
        <w:jc w:val="center"/>
        <w:rPr>
          <w:sz w:val="28"/>
          <w:szCs w:val="28"/>
        </w:rPr>
      </w:pPr>
      <w:r w:rsidRPr="008A01A3">
        <w:rPr>
          <w:sz w:val="28"/>
          <w:szCs w:val="28"/>
        </w:rPr>
        <w:t>прикоснулся                                                                       побродить</w:t>
      </w:r>
    </w:p>
    <w:p w:rsidR="008A01A3" w:rsidRPr="008A01A3" w:rsidRDefault="008A01A3" w:rsidP="008A01A3">
      <w:pPr>
        <w:jc w:val="center"/>
        <w:rPr>
          <w:sz w:val="28"/>
          <w:szCs w:val="28"/>
        </w:rPr>
      </w:pPr>
      <w:r w:rsidRPr="008A01A3">
        <w:rPr>
          <w:sz w:val="28"/>
          <w:szCs w:val="28"/>
        </w:rPr>
        <w:t>Составить схему предложения</w:t>
      </w:r>
    </w:p>
    <w:p w:rsidR="008A01A3" w:rsidRPr="008A01A3" w:rsidRDefault="008A01A3" w:rsidP="008A01A3">
      <w:pPr>
        <w:jc w:val="center"/>
        <w:rPr>
          <w:sz w:val="28"/>
          <w:szCs w:val="28"/>
        </w:rPr>
      </w:pPr>
      <w:r w:rsidRPr="008A01A3">
        <w:rPr>
          <w:sz w:val="28"/>
          <w:szCs w:val="28"/>
        </w:rPr>
        <w:t>Вот загорелась осинка…….                               Он прикоснулся к берёзке……..</w:t>
      </w:r>
    </w:p>
    <w:p w:rsidR="008A01A3" w:rsidRPr="008A01A3" w:rsidRDefault="008A01A3" w:rsidP="008A01A3">
      <w:pPr>
        <w:jc w:val="center"/>
        <w:rPr>
          <w:sz w:val="28"/>
          <w:szCs w:val="28"/>
        </w:rPr>
      </w:pPr>
    </w:p>
    <w:p w:rsidR="008A01A3" w:rsidRPr="008A01A3" w:rsidRDefault="008A01A3" w:rsidP="008A01A3">
      <w:pPr>
        <w:jc w:val="center"/>
        <w:rPr>
          <w:sz w:val="28"/>
          <w:szCs w:val="28"/>
        </w:rPr>
      </w:pPr>
    </w:p>
    <w:p w:rsidR="008A01A3" w:rsidRPr="008A01A3" w:rsidRDefault="008A01A3" w:rsidP="008A01A3">
      <w:pPr>
        <w:jc w:val="center"/>
        <w:rPr>
          <w:sz w:val="28"/>
          <w:szCs w:val="28"/>
          <w:u w:val="single"/>
        </w:rPr>
      </w:pPr>
      <w:r w:rsidRPr="008A01A3">
        <w:rPr>
          <w:b/>
          <w:sz w:val="28"/>
          <w:szCs w:val="28"/>
          <w:u w:val="single"/>
        </w:rPr>
        <w:t>Диктант №2</w:t>
      </w:r>
      <w:r w:rsidRPr="008A01A3">
        <w:rPr>
          <w:sz w:val="28"/>
          <w:szCs w:val="28"/>
          <w:u w:val="single"/>
        </w:rPr>
        <w:t xml:space="preserve">   «Причастие»</w:t>
      </w:r>
    </w:p>
    <w:p w:rsidR="008A01A3" w:rsidRPr="008A01A3" w:rsidRDefault="008A01A3" w:rsidP="008A01A3">
      <w:pPr>
        <w:jc w:val="both"/>
        <w:rPr>
          <w:sz w:val="28"/>
          <w:szCs w:val="28"/>
        </w:rPr>
      </w:pPr>
      <w:r w:rsidRPr="008A01A3">
        <w:rPr>
          <w:sz w:val="28"/>
          <w:szCs w:val="28"/>
        </w:rPr>
        <w:tab/>
        <w:t>Анды – самые высокие горы американского континента, рассекающие его  с севера на юг. Они поражают меняющимися пейзажами. Здесь увидишь горные вершины, покрытые вечными снегами пики, дымящиеся вулканы. На западе сверкают бирюзой тихий океан, на высоте простираются бесконечные джунгли, изрезанные паутиной серебряных рек.</w:t>
      </w:r>
    </w:p>
    <w:p w:rsidR="008A01A3" w:rsidRPr="008A01A3" w:rsidRDefault="008A01A3" w:rsidP="008A01A3">
      <w:pPr>
        <w:jc w:val="both"/>
        <w:rPr>
          <w:sz w:val="28"/>
          <w:szCs w:val="28"/>
        </w:rPr>
      </w:pPr>
      <w:r w:rsidRPr="008A01A3">
        <w:rPr>
          <w:sz w:val="28"/>
          <w:szCs w:val="28"/>
        </w:rPr>
        <w:tab/>
        <w:t>После однодневного пребывания в столице Перу вылетаем в направлении пропавшего города инков. Едем поездом до небольшого городка и пешком через эвкалиптовый лес добираемся до деревеньки. Глиняные домики и соломенные шалаши напоминают о древней цивилизации. Стараемся не потерять местами исчезающую тропинку, вьющуюся к вершине.</w:t>
      </w:r>
    </w:p>
    <w:p w:rsidR="008A01A3" w:rsidRPr="008A01A3" w:rsidRDefault="008A01A3" w:rsidP="008A01A3">
      <w:pPr>
        <w:jc w:val="both"/>
        <w:rPr>
          <w:sz w:val="28"/>
          <w:szCs w:val="28"/>
        </w:rPr>
      </w:pPr>
      <w:r w:rsidRPr="008A01A3">
        <w:rPr>
          <w:sz w:val="28"/>
          <w:szCs w:val="28"/>
        </w:rPr>
        <w:tab/>
        <w:t>Но вот появляется загадочный город, расположенный на обнажившейся скалистой вершине. Через пять часов подъёма проходим тяжёлые ворота и входим в крепость, находящуюся на горе. На многочисленных террасах, соединённых бесчисленными лестницами, располагается каменный мир с улицами, площадями. Древний город очаровывает нас. (120 слов)</w:t>
      </w:r>
    </w:p>
    <w:p w:rsidR="008A01A3" w:rsidRPr="008A01A3" w:rsidRDefault="008A01A3" w:rsidP="008A01A3">
      <w:pPr>
        <w:jc w:val="both"/>
        <w:rPr>
          <w:sz w:val="28"/>
          <w:szCs w:val="28"/>
        </w:rPr>
      </w:pPr>
    </w:p>
    <w:p w:rsidR="008A01A3" w:rsidRPr="008A01A3" w:rsidRDefault="008A01A3" w:rsidP="008A01A3">
      <w:pPr>
        <w:jc w:val="both"/>
        <w:rPr>
          <w:sz w:val="28"/>
          <w:szCs w:val="28"/>
        </w:rPr>
      </w:pPr>
    </w:p>
    <w:p w:rsidR="008A01A3" w:rsidRPr="008A01A3" w:rsidRDefault="008A01A3" w:rsidP="008A01A3">
      <w:pPr>
        <w:jc w:val="center"/>
        <w:rPr>
          <w:sz w:val="28"/>
          <w:szCs w:val="28"/>
          <w:u w:val="single"/>
        </w:rPr>
      </w:pPr>
      <w:r w:rsidRPr="008A01A3">
        <w:rPr>
          <w:b/>
          <w:sz w:val="28"/>
          <w:szCs w:val="28"/>
          <w:u w:val="single"/>
        </w:rPr>
        <w:t xml:space="preserve">Диктант №3 </w:t>
      </w:r>
      <w:r w:rsidRPr="008A01A3">
        <w:rPr>
          <w:sz w:val="28"/>
          <w:szCs w:val="28"/>
          <w:u w:val="single"/>
        </w:rPr>
        <w:t>« Причастие»</w:t>
      </w:r>
    </w:p>
    <w:p w:rsidR="008A01A3" w:rsidRPr="008A01A3" w:rsidRDefault="008A01A3" w:rsidP="008A01A3">
      <w:pPr>
        <w:jc w:val="both"/>
        <w:rPr>
          <w:sz w:val="28"/>
          <w:szCs w:val="28"/>
        </w:rPr>
      </w:pPr>
      <w:r w:rsidRPr="008A01A3">
        <w:rPr>
          <w:sz w:val="28"/>
          <w:szCs w:val="28"/>
        </w:rPr>
        <w:tab/>
        <w:t xml:space="preserve">Петька и </w:t>
      </w:r>
      <w:r w:rsidR="00E24DAD">
        <w:rPr>
          <w:sz w:val="28"/>
          <w:szCs w:val="28"/>
        </w:rPr>
        <w:t>М</w:t>
      </w:r>
      <w:r w:rsidRPr="008A01A3">
        <w:rPr>
          <w:sz w:val="28"/>
          <w:szCs w:val="28"/>
        </w:rPr>
        <w:t>ишка устало плелись по пустынному берегу моря, усеянному галькой, отшлифованной волнами. От едва колышущегося моря на мальчиков веяло странным покоем и тишиной. Лучи не зашедшего ещё за горизонт солнца скользили по лёгким волнам, набегавшим на берег.</w:t>
      </w:r>
    </w:p>
    <w:p w:rsidR="008A01A3" w:rsidRPr="008A01A3" w:rsidRDefault="008A01A3" w:rsidP="008A01A3">
      <w:pPr>
        <w:jc w:val="both"/>
        <w:rPr>
          <w:sz w:val="28"/>
          <w:szCs w:val="28"/>
        </w:rPr>
      </w:pPr>
      <w:r w:rsidRPr="008A01A3">
        <w:rPr>
          <w:sz w:val="28"/>
          <w:szCs w:val="28"/>
        </w:rPr>
        <w:tab/>
        <w:t>Пропитанная полынным запахом длинная степная дорога, осталась позади, а впереди во всю даль и ширь расстилалось открытое море, не имеющее границ. И ребятам казалось, что они добрались до самого конца края света, что дальше уже нет ничего. Есть одно тихо плещущееся море, а над ним такое же бескрайнее небо, кое-где покрытое бледно-розовыми облачками.</w:t>
      </w:r>
    </w:p>
    <w:p w:rsidR="008A01A3" w:rsidRPr="008A01A3" w:rsidRDefault="008A01A3" w:rsidP="008A01A3">
      <w:pPr>
        <w:jc w:val="both"/>
        <w:rPr>
          <w:sz w:val="28"/>
          <w:szCs w:val="28"/>
        </w:rPr>
      </w:pPr>
      <w:r w:rsidRPr="008A01A3">
        <w:rPr>
          <w:sz w:val="28"/>
          <w:szCs w:val="28"/>
        </w:rPr>
        <w:t>Мальки, утомлённые долгим путём, шли молча. За плечами они несли вороха сухого бурьяна, собранного ими для будущего костра. (116 слов)</w:t>
      </w:r>
    </w:p>
    <w:p w:rsidR="008A01A3" w:rsidRPr="008A01A3" w:rsidRDefault="008A01A3" w:rsidP="008A01A3">
      <w:pPr>
        <w:jc w:val="both"/>
        <w:rPr>
          <w:sz w:val="28"/>
          <w:szCs w:val="28"/>
        </w:rPr>
      </w:pPr>
    </w:p>
    <w:p w:rsidR="008A01A3" w:rsidRPr="008A01A3" w:rsidRDefault="008A01A3" w:rsidP="008A01A3">
      <w:pPr>
        <w:jc w:val="both"/>
        <w:rPr>
          <w:sz w:val="28"/>
          <w:szCs w:val="28"/>
        </w:rPr>
      </w:pPr>
    </w:p>
    <w:p w:rsidR="008A01A3" w:rsidRPr="008A01A3" w:rsidRDefault="008A01A3" w:rsidP="008A01A3">
      <w:pPr>
        <w:jc w:val="center"/>
        <w:rPr>
          <w:sz w:val="28"/>
          <w:szCs w:val="28"/>
          <w:u w:val="single"/>
        </w:rPr>
      </w:pPr>
      <w:r w:rsidRPr="008A01A3">
        <w:rPr>
          <w:b/>
          <w:sz w:val="28"/>
          <w:szCs w:val="28"/>
          <w:u w:val="single"/>
        </w:rPr>
        <w:t xml:space="preserve">Диктант №4 </w:t>
      </w:r>
      <w:r w:rsidRPr="008A01A3">
        <w:rPr>
          <w:sz w:val="28"/>
          <w:szCs w:val="28"/>
          <w:u w:val="single"/>
        </w:rPr>
        <w:t>«Деепричастие»</w:t>
      </w:r>
    </w:p>
    <w:p w:rsidR="008A01A3" w:rsidRPr="008A01A3" w:rsidRDefault="008A01A3" w:rsidP="008A01A3">
      <w:pPr>
        <w:jc w:val="both"/>
        <w:rPr>
          <w:sz w:val="28"/>
          <w:szCs w:val="28"/>
        </w:rPr>
      </w:pPr>
      <w:r w:rsidRPr="008A01A3">
        <w:rPr>
          <w:sz w:val="28"/>
          <w:szCs w:val="28"/>
        </w:rPr>
        <w:tab/>
        <w:t>Продолжая двигаться, огромная туча, опускаясь всё ниже к земле, смешалась с туманом. Она словно расталкивала другие голубоватые облачка, пытавшиеся расположиться по ветру. Облачка походили на корабли, выстроившиеся для морского сражения.</w:t>
      </w:r>
    </w:p>
    <w:p w:rsidR="008A01A3" w:rsidRPr="008A01A3" w:rsidRDefault="008A01A3" w:rsidP="008A01A3">
      <w:pPr>
        <w:jc w:val="both"/>
        <w:rPr>
          <w:sz w:val="28"/>
          <w:szCs w:val="28"/>
        </w:rPr>
      </w:pPr>
      <w:r w:rsidRPr="008A01A3">
        <w:rPr>
          <w:sz w:val="28"/>
          <w:szCs w:val="28"/>
        </w:rPr>
        <w:tab/>
        <w:t>Вскоре за синей тучей, расползавшейся по всему небу со скоростью прибывающей во время прилива морской воды, исчезли последние солнечные лучи. Тёмно-серый свет просачивался сквозь длинное облако, едва освещая землю. Затрепетав, прошумела листва на деревьях, хотя даже слабый ветерок не колебал её. Всё вокруг потемнело, как это бывает после захода солнца.</w:t>
      </w:r>
    </w:p>
    <w:p w:rsidR="008A01A3" w:rsidRPr="008A01A3" w:rsidRDefault="008A01A3" w:rsidP="008A01A3">
      <w:pPr>
        <w:jc w:val="both"/>
        <w:rPr>
          <w:sz w:val="28"/>
          <w:szCs w:val="28"/>
        </w:rPr>
      </w:pPr>
      <w:r w:rsidRPr="008A01A3">
        <w:rPr>
          <w:sz w:val="28"/>
          <w:szCs w:val="28"/>
        </w:rPr>
        <w:tab/>
        <w:t xml:space="preserve">Внезапно вспышка ослепительной молнии распорола тучи, и, осветившись ею, небо словно раскололось. Удар грома, достигший лесной опушки, потряс землю. Через минуту крупные капли дождя застучали по листве деревьев. По кустам. Полил дождь, не прекращавшийся до самого утра. (118 слов) </w:t>
      </w:r>
    </w:p>
    <w:p w:rsidR="008A01A3" w:rsidRPr="008A01A3" w:rsidRDefault="008A01A3" w:rsidP="008A01A3">
      <w:pPr>
        <w:jc w:val="center"/>
        <w:rPr>
          <w:b/>
          <w:sz w:val="28"/>
          <w:szCs w:val="28"/>
        </w:rPr>
      </w:pPr>
      <w:r w:rsidRPr="008A01A3">
        <w:rPr>
          <w:b/>
          <w:sz w:val="28"/>
          <w:szCs w:val="28"/>
        </w:rPr>
        <w:t>Грамматическое задание:</w:t>
      </w:r>
    </w:p>
    <w:p w:rsidR="008A01A3" w:rsidRPr="008A01A3" w:rsidRDefault="008A01A3" w:rsidP="008A01A3">
      <w:pPr>
        <w:jc w:val="center"/>
        <w:rPr>
          <w:sz w:val="28"/>
          <w:szCs w:val="28"/>
        </w:rPr>
      </w:pPr>
      <w:r w:rsidRPr="008A01A3">
        <w:rPr>
          <w:sz w:val="28"/>
          <w:szCs w:val="28"/>
        </w:rPr>
        <w:t>Графически объяснить постановку знаков препинания в предложениях :</w:t>
      </w:r>
    </w:p>
    <w:p w:rsidR="008A01A3" w:rsidRPr="008A01A3" w:rsidRDefault="008A01A3" w:rsidP="008A01A3">
      <w:pPr>
        <w:jc w:val="center"/>
        <w:rPr>
          <w:sz w:val="28"/>
          <w:szCs w:val="28"/>
        </w:rPr>
      </w:pPr>
      <w:r w:rsidRPr="008A01A3">
        <w:rPr>
          <w:sz w:val="28"/>
          <w:szCs w:val="28"/>
        </w:rPr>
        <w:t>1-вариан                                                                    2-вариант</w:t>
      </w:r>
    </w:p>
    <w:p w:rsidR="008A01A3" w:rsidRPr="008A01A3" w:rsidRDefault="008A01A3" w:rsidP="008A01A3">
      <w:pPr>
        <w:jc w:val="center"/>
        <w:rPr>
          <w:sz w:val="28"/>
          <w:szCs w:val="28"/>
        </w:rPr>
      </w:pPr>
      <w:r w:rsidRPr="008A01A3">
        <w:rPr>
          <w:sz w:val="28"/>
          <w:szCs w:val="28"/>
        </w:rPr>
        <w:t>первого абзаца                                                               третьего абзаца</w:t>
      </w:r>
    </w:p>
    <w:p w:rsidR="008A01A3" w:rsidRPr="008A01A3" w:rsidRDefault="008A01A3" w:rsidP="008A01A3">
      <w:pPr>
        <w:jc w:val="center"/>
        <w:rPr>
          <w:sz w:val="28"/>
          <w:szCs w:val="28"/>
        </w:rPr>
      </w:pPr>
    </w:p>
    <w:p w:rsidR="008A01A3" w:rsidRPr="008A01A3" w:rsidRDefault="008A01A3" w:rsidP="008A01A3">
      <w:pPr>
        <w:rPr>
          <w:sz w:val="28"/>
          <w:szCs w:val="28"/>
        </w:rPr>
      </w:pPr>
    </w:p>
    <w:p w:rsidR="008A01A3" w:rsidRPr="008A01A3" w:rsidRDefault="008A01A3" w:rsidP="008A01A3">
      <w:pPr>
        <w:jc w:val="center"/>
        <w:rPr>
          <w:sz w:val="28"/>
          <w:szCs w:val="28"/>
          <w:u w:val="single"/>
        </w:rPr>
      </w:pPr>
      <w:r w:rsidRPr="008A01A3">
        <w:rPr>
          <w:b/>
          <w:sz w:val="28"/>
          <w:szCs w:val="28"/>
          <w:u w:val="single"/>
        </w:rPr>
        <w:t xml:space="preserve">Диктант №5 </w:t>
      </w:r>
      <w:r w:rsidRPr="008A01A3">
        <w:rPr>
          <w:sz w:val="28"/>
          <w:szCs w:val="28"/>
          <w:u w:val="single"/>
        </w:rPr>
        <w:t>«Наречие»</w:t>
      </w:r>
    </w:p>
    <w:p w:rsidR="008A01A3" w:rsidRPr="008A01A3" w:rsidRDefault="008A01A3" w:rsidP="008A01A3">
      <w:pPr>
        <w:jc w:val="both"/>
        <w:rPr>
          <w:sz w:val="28"/>
          <w:szCs w:val="28"/>
        </w:rPr>
      </w:pPr>
      <w:r w:rsidRPr="008A01A3">
        <w:rPr>
          <w:sz w:val="28"/>
          <w:szCs w:val="28"/>
        </w:rPr>
        <w:t>Отправляясь на охоту, я вышел из дома затемно. Дорога мне хорошо знакома, и я, перейдя неширокую речонку, взобрался на верх пригорка, покрытого лесочком, и сначала пошёл по дорожке. Под ногами чувствовалась не грязь, а сухая земля. Лёгкий ветерок едва-едва доносил горьковатый запах пробуждающихся почек.</w:t>
      </w:r>
    </w:p>
    <w:p w:rsidR="008A01A3" w:rsidRPr="008A01A3" w:rsidRDefault="008A01A3" w:rsidP="008A01A3">
      <w:pPr>
        <w:jc w:val="both"/>
        <w:rPr>
          <w:sz w:val="28"/>
          <w:szCs w:val="28"/>
        </w:rPr>
      </w:pPr>
      <w:r w:rsidRPr="008A01A3">
        <w:rPr>
          <w:sz w:val="28"/>
          <w:szCs w:val="28"/>
        </w:rPr>
        <w:lastRenderedPageBreak/>
        <w:tab/>
        <w:t xml:space="preserve"> Я решил ждать прилёта тетеревов на знакомой мне лесной полянке. Сюда прилетают они в начале весны. </w:t>
      </w:r>
    </w:p>
    <w:p w:rsidR="008A01A3" w:rsidRPr="008A01A3" w:rsidRDefault="008A01A3" w:rsidP="008A01A3">
      <w:pPr>
        <w:jc w:val="both"/>
        <w:rPr>
          <w:sz w:val="28"/>
          <w:szCs w:val="28"/>
        </w:rPr>
      </w:pPr>
      <w:r w:rsidRPr="008A01A3">
        <w:rPr>
          <w:sz w:val="28"/>
          <w:szCs w:val="28"/>
        </w:rPr>
        <w:tab/>
        <w:t xml:space="preserve">Я пошёл к шалашу, сделанному мною заранее из рубленых берёзок. Укрывшись в нём, я закрыл вход ветками. Неожиданно послышался шум. Тяжёлые птицы садились у шалаша, громко хлопая крыльями. Извещая задорной песней весь лес о своём прилёте, они прыгали, перелетая с места на место, гоняясь друг за другом. Распустив свои чёрные хвосты и припадая к земле, птицы монотонно ворковали. Казалось, что вокруг меня переливаются и по-весеннему журчат невидимые ручейки. (129 слов) (По Г. </w:t>
      </w:r>
      <w:proofErr w:type="spellStart"/>
      <w:r w:rsidRPr="008A01A3">
        <w:rPr>
          <w:sz w:val="28"/>
          <w:szCs w:val="28"/>
        </w:rPr>
        <w:t>Скребицкому</w:t>
      </w:r>
      <w:proofErr w:type="spellEnd"/>
      <w:r w:rsidRPr="008A01A3">
        <w:rPr>
          <w:sz w:val="28"/>
          <w:szCs w:val="28"/>
        </w:rPr>
        <w:t>)</w:t>
      </w:r>
    </w:p>
    <w:p w:rsidR="008A01A3" w:rsidRPr="008A01A3" w:rsidRDefault="008A01A3" w:rsidP="008A01A3">
      <w:pPr>
        <w:jc w:val="center"/>
        <w:rPr>
          <w:b/>
          <w:sz w:val="28"/>
          <w:szCs w:val="28"/>
        </w:rPr>
      </w:pPr>
      <w:r w:rsidRPr="008A01A3">
        <w:rPr>
          <w:b/>
          <w:sz w:val="28"/>
          <w:szCs w:val="28"/>
        </w:rPr>
        <w:t>Грамматическое задание:</w:t>
      </w:r>
    </w:p>
    <w:p w:rsidR="008A01A3" w:rsidRPr="008A01A3" w:rsidRDefault="008A01A3" w:rsidP="008A01A3">
      <w:pPr>
        <w:pStyle w:val="a7"/>
        <w:numPr>
          <w:ilvl w:val="0"/>
          <w:numId w:val="3"/>
        </w:numPr>
        <w:spacing w:line="240" w:lineRule="auto"/>
        <w:jc w:val="center"/>
        <w:rPr>
          <w:rFonts w:ascii="Times New Roman" w:hAnsi="Times New Roman"/>
          <w:sz w:val="28"/>
          <w:szCs w:val="28"/>
        </w:rPr>
      </w:pPr>
      <w:r w:rsidRPr="008A01A3">
        <w:rPr>
          <w:rFonts w:ascii="Times New Roman" w:hAnsi="Times New Roman"/>
          <w:sz w:val="28"/>
          <w:szCs w:val="28"/>
        </w:rPr>
        <w:t>Объяснить знаки препинания в тексте</w:t>
      </w:r>
    </w:p>
    <w:p w:rsidR="008A01A3" w:rsidRPr="008A01A3" w:rsidRDefault="008A01A3" w:rsidP="008A01A3">
      <w:pPr>
        <w:pStyle w:val="a7"/>
        <w:numPr>
          <w:ilvl w:val="0"/>
          <w:numId w:val="3"/>
        </w:numPr>
        <w:spacing w:line="240" w:lineRule="auto"/>
        <w:jc w:val="center"/>
        <w:rPr>
          <w:rFonts w:ascii="Times New Roman" w:hAnsi="Times New Roman"/>
          <w:sz w:val="28"/>
          <w:szCs w:val="28"/>
        </w:rPr>
      </w:pPr>
      <w:r w:rsidRPr="008A01A3">
        <w:rPr>
          <w:rFonts w:ascii="Times New Roman" w:hAnsi="Times New Roman"/>
          <w:sz w:val="28"/>
          <w:szCs w:val="28"/>
        </w:rPr>
        <w:t>Разобрать морфологически любое наречие</w:t>
      </w:r>
    </w:p>
    <w:p w:rsidR="008A01A3" w:rsidRPr="008A01A3" w:rsidRDefault="008A01A3" w:rsidP="008A01A3">
      <w:pPr>
        <w:ind w:left="360"/>
        <w:rPr>
          <w:sz w:val="28"/>
          <w:szCs w:val="28"/>
        </w:rPr>
      </w:pPr>
    </w:p>
    <w:p w:rsidR="008A01A3" w:rsidRPr="008A01A3" w:rsidRDefault="008A01A3" w:rsidP="008A01A3">
      <w:pPr>
        <w:ind w:left="360"/>
        <w:rPr>
          <w:sz w:val="28"/>
          <w:szCs w:val="28"/>
        </w:rPr>
      </w:pPr>
    </w:p>
    <w:p w:rsidR="008A01A3" w:rsidRPr="008A01A3" w:rsidRDefault="008A01A3" w:rsidP="008A01A3">
      <w:pPr>
        <w:ind w:left="360"/>
        <w:rPr>
          <w:sz w:val="28"/>
          <w:szCs w:val="28"/>
        </w:rPr>
      </w:pPr>
    </w:p>
    <w:p w:rsidR="008A01A3" w:rsidRPr="008A01A3" w:rsidRDefault="008A01A3" w:rsidP="008A01A3">
      <w:pPr>
        <w:ind w:left="360"/>
        <w:jc w:val="center"/>
        <w:rPr>
          <w:sz w:val="28"/>
          <w:szCs w:val="28"/>
          <w:u w:val="single"/>
        </w:rPr>
      </w:pPr>
      <w:r w:rsidRPr="008A01A3">
        <w:rPr>
          <w:b/>
          <w:sz w:val="28"/>
          <w:szCs w:val="28"/>
          <w:u w:val="single"/>
        </w:rPr>
        <w:t xml:space="preserve">Диктант №6 </w:t>
      </w:r>
      <w:r w:rsidRPr="008A01A3">
        <w:rPr>
          <w:sz w:val="28"/>
          <w:szCs w:val="28"/>
          <w:u w:val="single"/>
        </w:rPr>
        <w:t>«Предлог»</w:t>
      </w:r>
    </w:p>
    <w:p w:rsidR="008A01A3" w:rsidRPr="008A01A3" w:rsidRDefault="008A01A3" w:rsidP="008A01A3">
      <w:pPr>
        <w:ind w:left="360" w:firstLine="348"/>
        <w:jc w:val="both"/>
        <w:rPr>
          <w:sz w:val="28"/>
          <w:szCs w:val="28"/>
        </w:rPr>
      </w:pPr>
      <w:r w:rsidRPr="008A01A3">
        <w:rPr>
          <w:sz w:val="28"/>
          <w:szCs w:val="28"/>
        </w:rPr>
        <w:t>Чтобы хорошо учиться, надо быть хорошо организованным человеком.</w:t>
      </w:r>
    </w:p>
    <w:p w:rsidR="008A01A3" w:rsidRPr="008A01A3" w:rsidRDefault="008A01A3" w:rsidP="008A01A3">
      <w:pPr>
        <w:ind w:left="360"/>
        <w:jc w:val="both"/>
        <w:rPr>
          <w:sz w:val="28"/>
          <w:szCs w:val="28"/>
        </w:rPr>
      </w:pPr>
      <w:r w:rsidRPr="008A01A3">
        <w:rPr>
          <w:sz w:val="28"/>
          <w:szCs w:val="28"/>
        </w:rPr>
        <w:tab/>
        <w:t>Прежде всего, необходимо стараться выполнять режим дня в течение всего дня. Составьте его с начала сентября и старайтесь выполнять в течение всего учебного года. Посоветуйте также поступать и своим товарищам.</w:t>
      </w:r>
    </w:p>
    <w:p w:rsidR="008A01A3" w:rsidRPr="008A01A3" w:rsidRDefault="008A01A3" w:rsidP="008A01A3">
      <w:pPr>
        <w:ind w:left="360"/>
        <w:jc w:val="both"/>
        <w:rPr>
          <w:sz w:val="28"/>
          <w:szCs w:val="28"/>
        </w:rPr>
      </w:pPr>
      <w:r w:rsidRPr="008A01A3">
        <w:rPr>
          <w:sz w:val="28"/>
          <w:szCs w:val="28"/>
        </w:rPr>
        <w:tab/>
        <w:t>Вначале лучше сделать самые трудные уроки, потому что их выполнение потребует больше времени. Зато останется свободное время на любимые предметы, увлечения.</w:t>
      </w:r>
    </w:p>
    <w:p w:rsidR="008A01A3" w:rsidRPr="008A01A3" w:rsidRDefault="008A01A3" w:rsidP="008A01A3">
      <w:pPr>
        <w:ind w:left="360"/>
        <w:jc w:val="both"/>
        <w:rPr>
          <w:sz w:val="28"/>
          <w:szCs w:val="28"/>
        </w:rPr>
      </w:pPr>
      <w:r w:rsidRPr="008A01A3">
        <w:rPr>
          <w:sz w:val="28"/>
          <w:szCs w:val="28"/>
        </w:rPr>
        <w:tab/>
        <w:t>Если у вас что-либо не получатся, не обращайтесь сразу за разъяснениями к старшим, а загляните в словарь, в справочную литературу. Это трудно, зато полезно. За то время, которое вы потратите на чтение справочной литературы, вы узнаете много нового и интересного.</w:t>
      </w:r>
    </w:p>
    <w:p w:rsidR="008A01A3" w:rsidRPr="008A01A3" w:rsidRDefault="008A01A3" w:rsidP="008A01A3">
      <w:pPr>
        <w:ind w:left="360" w:firstLine="348"/>
        <w:jc w:val="both"/>
        <w:rPr>
          <w:sz w:val="28"/>
          <w:szCs w:val="28"/>
        </w:rPr>
      </w:pPr>
      <w:r w:rsidRPr="008A01A3">
        <w:rPr>
          <w:sz w:val="28"/>
          <w:szCs w:val="28"/>
        </w:rPr>
        <w:t xml:space="preserve">В свободное время побольше читайте. В продолжение чтения выписывайте отдельные интересные мысли, высказывания. Полезно также понравившиеся вам стихи заучивать наизусть, чтобы обогащать свой язык, развивать память. </w:t>
      </w:r>
    </w:p>
    <w:p w:rsidR="008A01A3" w:rsidRPr="008A01A3" w:rsidRDefault="008A01A3" w:rsidP="008A01A3">
      <w:pPr>
        <w:ind w:left="360"/>
        <w:jc w:val="right"/>
        <w:rPr>
          <w:sz w:val="28"/>
          <w:szCs w:val="28"/>
        </w:rPr>
      </w:pPr>
      <w:r w:rsidRPr="008A01A3">
        <w:rPr>
          <w:sz w:val="28"/>
          <w:szCs w:val="28"/>
        </w:rPr>
        <w:t xml:space="preserve"> (Г. Богданова) </w:t>
      </w:r>
      <w:r w:rsidR="00306E33">
        <w:rPr>
          <w:sz w:val="28"/>
          <w:szCs w:val="28"/>
        </w:rPr>
        <w:t>(</w:t>
      </w:r>
      <w:r w:rsidRPr="008A01A3">
        <w:rPr>
          <w:sz w:val="28"/>
          <w:szCs w:val="28"/>
        </w:rPr>
        <w:t>126 слов)</w:t>
      </w:r>
    </w:p>
    <w:p w:rsidR="008A01A3" w:rsidRPr="008A01A3" w:rsidRDefault="008A01A3" w:rsidP="008A01A3">
      <w:pPr>
        <w:ind w:left="360"/>
        <w:jc w:val="center"/>
        <w:rPr>
          <w:b/>
          <w:sz w:val="28"/>
          <w:szCs w:val="28"/>
        </w:rPr>
      </w:pPr>
      <w:r w:rsidRPr="008A01A3">
        <w:rPr>
          <w:b/>
          <w:sz w:val="28"/>
          <w:szCs w:val="28"/>
        </w:rPr>
        <w:t>Задания:</w:t>
      </w:r>
    </w:p>
    <w:p w:rsidR="008A01A3" w:rsidRPr="008A01A3" w:rsidRDefault="008A01A3" w:rsidP="008A01A3">
      <w:pPr>
        <w:ind w:left="360"/>
        <w:rPr>
          <w:sz w:val="28"/>
          <w:szCs w:val="28"/>
        </w:rPr>
      </w:pPr>
      <w:r w:rsidRPr="008A01A3">
        <w:rPr>
          <w:sz w:val="28"/>
          <w:szCs w:val="28"/>
        </w:rPr>
        <w:t>1.Озаглавьте текст.</w:t>
      </w:r>
    </w:p>
    <w:p w:rsidR="008A01A3" w:rsidRPr="008A01A3" w:rsidRDefault="008A01A3" w:rsidP="008A01A3">
      <w:pPr>
        <w:ind w:left="360"/>
        <w:rPr>
          <w:sz w:val="28"/>
          <w:szCs w:val="28"/>
        </w:rPr>
      </w:pPr>
      <w:r w:rsidRPr="008A01A3">
        <w:rPr>
          <w:sz w:val="28"/>
          <w:szCs w:val="28"/>
        </w:rPr>
        <w:t>2.Выполните морфологический разбор двух любых предлогов.</w:t>
      </w:r>
    </w:p>
    <w:p w:rsidR="008A01A3" w:rsidRPr="008A01A3" w:rsidRDefault="008A01A3" w:rsidP="008A01A3">
      <w:pPr>
        <w:ind w:left="360"/>
        <w:rPr>
          <w:sz w:val="28"/>
          <w:szCs w:val="28"/>
        </w:rPr>
      </w:pPr>
      <w:r w:rsidRPr="008A01A3">
        <w:rPr>
          <w:sz w:val="28"/>
          <w:szCs w:val="28"/>
        </w:rPr>
        <w:t>3.Выполните синтаксический разбор :</w:t>
      </w:r>
    </w:p>
    <w:p w:rsidR="008A01A3" w:rsidRPr="008A01A3" w:rsidRDefault="008A01A3" w:rsidP="008A01A3">
      <w:pPr>
        <w:ind w:left="360"/>
        <w:jc w:val="center"/>
        <w:rPr>
          <w:sz w:val="28"/>
          <w:szCs w:val="28"/>
        </w:rPr>
      </w:pPr>
      <w:r w:rsidRPr="008A01A3">
        <w:rPr>
          <w:sz w:val="28"/>
          <w:szCs w:val="28"/>
        </w:rPr>
        <w:t>1-вариант                                                                   2-вариант</w:t>
      </w:r>
    </w:p>
    <w:p w:rsidR="008A01A3" w:rsidRPr="008A01A3" w:rsidRDefault="008A01A3" w:rsidP="008A01A3">
      <w:pPr>
        <w:ind w:left="360"/>
        <w:jc w:val="center"/>
        <w:rPr>
          <w:sz w:val="28"/>
          <w:szCs w:val="28"/>
        </w:rPr>
      </w:pPr>
      <w:r w:rsidRPr="008A01A3">
        <w:rPr>
          <w:sz w:val="28"/>
          <w:szCs w:val="28"/>
        </w:rPr>
        <w:t>2-е предложение                                                 3-е предложение</w:t>
      </w:r>
    </w:p>
    <w:p w:rsidR="008A01A3" w:rsidRPr="008A01A3" w:rsidRDefault="008A01A3" w:rsidP="008A01A3">
      <w:pPr>
        <w:ind w:left="360"/>
        <w:rPr>
          <w:sz w:val="28"/>
          <w:szCs w:val="28"/>
        </w:rPr>
      </w:pPr>
      <w:r w:rsidRPr="008A01A3">
        <w:rPr>
          <w:sz w:val="28"/>
          <w:szCs w:val="28"/>
        </w:rPr>
        <w:t>4.Выпишите 3 слова с разными орфограммами объясните их правописание.</w:t>
      </w:r>
    </w:p>
    <w:p w:rsidR="008A01A3" w:rsidRPr="008A01A3" w:rsidRDefault="008A01A3" w:rsidP="008A01A3">
      <w:pPr>
        <w:ind w:left="360"/>
        <w:rPr>
          <w:sz w:val="28"/>
          <w:szCs w:val="28"/>
        </w:rPr>
      </w:pPr>
    </w:p>
    <w:p w:rsidR="008A01A3" w:rsidRPr="008A01A3" w:rsidRDefault="008A01A3" w:rsidP="008A01A3">
      <w:pPr>
        <w:ind w:left="360"/>
        <w:jc w:val="center"/>
        <w:rPr>
          <w:sz w:val="28"/>
          <w:szCs w:val="28"/>
          <w:u w:val="single"/>
        </w:rPr>
      </w:pPr>
      <w:r w:rsidRPr="008A01A3">
        <w:rPr>
          <w:b/>
          <w:sz w:val="28"/>
          <w:szCs w:val="28"/>
          <w:u w:val="single"/>
        </w:rPr>
        <w:t xml:space="preserve">Диктант №7 </w:t>
      </w:r>
      <w:r w:rsidRPr="008A01A3">
        <w:rPr>
          <w:sz w:val="28"/>
          <w:szCs w:val="28"/>
          <w:u w:val="single"/>
        </w:rPr>
        <w:t>«Союз»</w:t>
      </w:r>
    </w:p>
    <w:p w:rsidR="008A01A3" w:rsidRPr="008A01A3" w:rsidRDefault="008A01A3" w:rsidP="008A01A3">
      <w:pPr>
        <w:ind w:left="360" w:firstLine="348"/>
        <w:jc w:val="both"/>
        <w:rPr>
          <w:sz w:val="28"/>
          <w:szCs w:val="28"/>
        </w:rPr>
      </w:pPr>
      <w:r w:rsidRPr="008A01A3">
        <w:rPr>
          <w:sz w:val="28"/>
          <w:szCs w:val="28"/>
        </w:rPr>
        <w:lastRenderedPageBreak/>
        <w:t>Друзья мои, попасть в дворцовую кондитерскую - дело очень заманчивое. Толстяки знали толк в яствах. К тому же и случай был исключительный. Парадный завтрак! Можете себе представить, какую интересную работу делали сегодня дворцовые повара и кондитеры.</w:t>
      </w:r>
    </w:p>
    <w:p w:rsidR="008A01A3" w:rsidRPr="008A01A3" w:rsidRDefault="008A01A3" w:rsidP="008A01A3">
      <w:pPr>
        <w:ind w:left="360"/>
        <w:jc w:val="both"/>
        <w:rPr>
          <w:sz w:val="28"/>
          <w:szCs w:val="28"/>
        </w:rPr>
      </w:pPr>
      <w:r w:rsidRPr="008A01A3">
        <w:rPr>
          <w:sz w:val="28"/>
          <w:szCs w:val="28"/>
        </w:rPr>
        <w:tab/>
        <w:t>Влетая в кондитерскую, продавец чувствовал в одно и то же время ужас и восторг. Так, вероятно, ужасается и восторгается оса, летящая на торг, выставленный на окне беззаботной хозяйкой.</w:t>
      </w:r>
    </w:p>
    <w:p w:rsidR="008A01A3" w:rsidRPr="008A01A3" w:rsidRDefault="008A01A3" w:rsidP="008A01A3">
      <w:pPr>
        <w:ind w:left="360"/>
        <w:jc w:val="both"/>
        <w:rPr>
          <w:sz w:val="28"/>
          <w:szCs w:val="28"/>
        </w:rPr>
      </w:pPr>
      <w:r w:rsidRPr="008A01A3">
        <w:rPr>
          <w:sz w:val="28"/>
          <w:szCs w:val="28"/>
        </w:rPr>
        <w:tab/>
        <w:t>Он летел одну минуту, он ничего не успел разглядеть как следует. Сперва ему показалось, что он попал в какой-то удивительный птичник, где возились с пением и свистом, шипя и треща, разноцветные драгоценные птицы южных стран. А в следующее мгновение он подумал, что это не птичник, а фруктовая лавка, полная тропических плодов, раздавленных, сочащихся, залитых собственным соком. Сладкое головокружительное благоухание ударило ему в нос; жар и духота сперли ему горло.</w:t>
      </w:r>
    </w:p>
    <w:p w:rsidR="008A01A3" w:rsidRPr="008A01A3" w:rsidRDefault="008A01A3" w:rsidP="008A01A3">
      <w:pPr>
        <w:ind w:left="360"/>
        <w:rPr>
          <w:sz w:val="28"/>
          <w:szCs w:val="28"/>
        </w:rPr>
      </w:pPr>
      <w:r w:rsidRPr="008A01A3">
        <w:rPr>
          <w:sz w:val="28"/>
          <w:szCs w:val="28"/>
        </w:rPr>
        <w:t xml:space="preserve">                                                                                  (133 слова) (</w:t>
      </w:r>
      <w:proofErr w:type="spellStart"/>
      <w:r w:rsidRPr="008A01A3">
        <w:rPr>
          <w:sz w:val="28"/>
          <w:szCs w:val="28"/>
        </w:rPr>
        <w:t>Ю.Олеша</w:t>
      </w:r>
      <w:proofErr w:type="spellEnd"/>
      <w:r w:rsidRPr="008A01A3">
        <w:rPr>
          <w:sz w:val="28"/>
          <w:szCs w:val="28"/>
        </w:rPr>
        <w:t>)</w:t>
      </w:r>
    </w:p>
    <w:p w:rsidR="008A01A3" w:rsidRPr="008A01A3" w:rsidRDefault="008A01A3" w:rsidP="008A01A3">
      <w:pPr>
        <w:ind w:left="360"/>
        <w:jc w:val="center"/>
        <w:rPr>
          <w:b/>
          <w:sz w:val="28"/>
          <w:szCs w:val="28"/>
        </w:rPr>
      </w:pPr>
      <w:r w:rsidRPr="008A01A3">
        <w:rPr>
          <w:b/>
          <w:sz w:val="28"/>
          <w:szCs w:val="28"/>
        </w:rPr>
        <w:t>Грамматические задания:</w:t>
      </w:r>
    </w:p>
    <w:p w:rsidR="008A01A3" w:rsidRPr="008A01A3" w:rsidRDefault="008A01A3" w:rsidP="008A01A3">
      <w:pPr>
        <w:pStyle w:val="a7"/>
        <w:numPr>
          <w:ilvl w:val="0"/>
          <w:numId w:val="4"/>
        </w:numPr>
        <w:spacing w:line="240" w:lineRule="auto"/>
        <w:rPr>
          <w:rFonts w:ascii="Times New Roman" w:hAnsi="Times New Roman"/>
          <w:sz w:val="28"/>
          <w:szCs w:val="28"/>
        </w:rPr>
      </w:pPr>
      <w:r w:rsidRPr="008A01A3">
        <w:rPr>
          <w:rFonts w:ascii="Times New Roman" w:hAnsi="Times New Roman"/>
          <w:sz w:val="28"/>
          <w:szCs w:val="28"/>
        </w:rPr>
        <w:t>Озаглавьте текст.</w:t>
      </w:r>
    </w:p>
    <w:p w:rsidR="008A01A3" w:rsidRPr="008A01A3" w:rsidRDefault="008A01A3" w:rsidP="008A01A3">
      <w:pPr>
        <w:pStyle w:val="a7"/>
        <w:numPr>
          <w:ilvl w:val="0"/>
          <w:numId w:val="4"/>
        </w:numPr>
        <w:spacing w:line="240" w:lineRule="auto"/>
        <w:rPr>
          <w:rFonts w:ascii="Times New Roman" w:hAnsi="Times New Roman"/>
          <w:sz w:val="28"/>
          <w:szCs w:val="28"/>
        </w:rPr>
      </w:pPr>
      <w:r w:rsidRPr="008A01A3">
        <w:rPr>
          <w:rFonts w:ascii="Times New Roman" w:hAnsi="Times New Roman"/>
          <w:sz w:val="28"/>
          <w:szCs w:val="28"/>
        </w:rPr>
        <w:t>Выполните морфологический разбор предлога и союза (по выбору)</w:t>
      </w:r>
    </w:p>
    <w:p w:rsidR="008A01A3" w:rsidRPr="008A01A3" w:rsidRDefault="008A01A3" w:rsidP="008A01A3">
      <w:pPr>
        <w:pStyle w:val="a7"/>
        <w:spacing w:line="240" w:lineRule="auto"/>
        <w:rPr>
          <w:rFonts w:ascii="Times New Roman" w:hAnsi="Times New Roman"/>
          <w:sz w:val="28"/>
          <w:szCs w:val="28"/>
        </w:rPr>
      </w:pPr>
    </w:p>
    <w:p w:rsidR="008A01A3" w:rsidRPr="008A01A3" w:rsidRDefault="008A01A3" w:rsidP="008A01A3">
      <w:pPr>
        <w:pStyle w:val="a7"/>
        <w:spacing w:line="240" w:lineRule="auto"/>
        <w:rPr>
          <w:rFonts w:ascii="Times New Roman" w:hAnsi="Times New Roman"/>
          <w:sz w:val="28"/>
          <w:szCs w:val="28"/>
        </w:rPr>
      </w:pPr>
    </w:p>
    <w:p w:rsidR="008A01A3" w:rsidRPr="008A01A3" w:rsidRDefault="008A01A3" w:rsidP="008A01A3">
      <w:pPr>
        <w:pStyle w:val="a7"/>
        <w:spacing w:line="240" w:lineRule="auto"/>
        <w:rPr>
          <w:rFonts w:ascii="Times New Roman" w:hAnsi="Times New Roman"/>
          <w:sz w:val="28"/>
          <w:szCs w:val="28"/>
        </w:rPr>
      </w:pPr>
    </w:p>
    <w:p w:rsidR="008A01A3" w:rsidRPr="008A01A3" w:rsidRDefault="008A01A3" w:rsidP="008A01A3">
      <w:pPr>
        <w:pStyle w:val="a7"/>
        <w:spacing w:line="240" w:lineRule="auto"/>
        <w:jc w:val="center"/>
        <w:rPr>
          <w:rFonts w:ascii="Times New Roman" w:hAnsi="Times New Roman"/>
          <w:sz w:val="28"/>
          <w:szCs w:val="28"/>
          <w:u w:val="single"/>
        </w:rPr>
      </w:pPr>
      <w:r w:rsidRPr="008A01A3">
        <w:rPr>
          <w:rFonts w:ascii="Times New Roman" w:hAnsi="Times New Roman"/>
          <w:b/>
          <w:sz w:val="28"/>
          <w:szCs w:val="28"/>
          <w:u w:val="single"/>
        </w:rPr>
        <w:t>Диктант №8</w:t>
      </w:r>
      <w:r w:rsidRPr="008A01A3">
        <w:rPr>
          <w:rFonts w:ascii="Times New Roman" w:hAnsi="Times New Roman"/>
          <w:sz w:val="28"/>
          <w:szCs w:val="28"/>
          <w:u w:val="single"/>
        </w:rPr>
        <w:t xml:space="preserve"> «Частица»</w:t>
      </w:r>
    </w:p>
    <w:p w:rsidR="008A01A3" w:rsidRPr="008A01A3" w:rsidRDefault="008A01A3" w:rsidP="008A01A3">
      <w:pPr>
        <w:pStyle w:val="a7"/>
        <w:spacing w:line="240" w:lineRule="auto"/>
        <w:rPr>
          <w:rFonts w:ascii="Times New Roman" w:hAnsi="Times New Roman"/>
          <w:sz w:val="28"/>
          <w:szCs w:val="28"/>
        </w:rPr>
      </w:pPr>
    </w:p>
    <w:p w:rsidR="008A01A3" w:rsidRPr="008A01A3" w:rsidRDefault="008A01A3" w:rsidP="008A01A3">
      <w:pPr>
        <w:pStyle w:val="a7"/>
        <w:spacing w:line="240" w:lineRule="auto"/>
        <w:jc w:val="center"/>
        <w:rPr>
          <w:rFonts w:ascii="Times New Roman" w:hAnsi="Times New Roman"/>
          <w:sz w:val="28"/>
          <w:szCs w:val="28"/>
        </w:rPr>
      </w:pPr>
      <w:r w:rsidRPr="008A01A3">
        <w:rPr>
          <w:rFonts w:ascii="Times New Roman" w:hAnsi="Times New Roman"/>
          <w:sz w:val="28"/>
          <w:szCs w:val="28"/>
        </w:rPr>
        <w:t>На плоту по таёжной реке.</w:t>
      </w:r>
    </w:p>
    <w:p w:rsidR="008A01A3" w:rsidRPr="008A01A3" w:rsidRDefault="008A01A3" w:rsidP="008A01A3">
      <w:pPr>
        <w:ind w:firstLine="708"/>
        <w:jc w:val="both"/>
        <w:rPr>
          <w:sz w:val="28"/>
          <w:szCs w:val="28"/>
        </w:rPr>
      </w:pPr>
      <w:r w:rsidRPr="008A01A3">
        <w:rPr>
          <w:sz w:val="28"/>
          <w:szCs w:val="28"/>
        </w:rPr>
        <w:t>Всё вокруг молчало, даже лес не шумел, даже речка не шелестела на перекате.</w:t>
      </w:r>
    </w:p>
    <w:p w:rsidR="008A01A3" w:rsidRPr="008A01A3" w:rsidRDefault="008A01A3" w:rsidP="008A01A3">
      <w:pPr>
        <w:ind w:firstLine="708"/>
        <w:jc w:val="both"/>
        <w:rPr>
          <w:sz w:val="28"/>
          <w:szCs w:val="28"/>
        </w:rPr>
      </w:pPr>
      <w:r w:rsidRPr="008A01A3">
        <w:rPr>
          <w:sz w:val="28"/>
          <w:szCs w:val="28"/>
        </w:rPr>
        <w:t>Речка бежала в великих, молчаливых, однообразных лесах, и от их однообразия казалось, что путь будет длиться вечно. На другой день зарядили мелкие дожди, но то было к лучшему: речка прибудет, и не придётся сходить с плота в ледяную воду на каждой отмели.</w:t>
      </w:r>
    </w:p>
    <w:p w:rsidR="008A01A3" w:rsidRPr="008A01A3" w:rsidRDefault="008A01A3" w:rsidP="008A01A3">
      <w:pPr>
        <w:ind w:firstLine="708"/>
        <w:jc w:val="both"/>
        <w:rPr>
          <w:sz w:val="28"/>
          <w:szCs w:val="28"/>
        </w:rPr>
      </w:pPr>
      <w:r w:rsidRPr="008A01A3">
        <w:rPr>
          <w:sz w:val="28"/>
          <w:szCs w:val="28"/>
        </w:rPr>
        <w:t xml:space="preserve">Утром третьего дня плавания слева впала речка, почти такая же, как и та, по которой </w:t>
      </w:r>
      <w:proofErr w:type="spellStart"/>
      <w:r w:rsidRPr="008A01A3">
        <w:rPr>
          <w:sz w:val="28"/>
          <w:szCs w:val="28"/>
        </w:rPr>
        <w:t>Осташа</w:t>
      </w:r>
      <w:proofErr w:type="spellEnd"/>
      <w:r w:rsidRPr="008A01A3">
        <w:rPr>
          <w:sz w:val="28"/>
          <w:szCs w:val="28"/>
        </w:rPr>
        <w:t xml:space="preserve"> плыл.</w:t>
      </w:r>
    </w:p>
    <w:p w:rsidR="008A01A3" w:rsidRPr="008A01A3" w:rsidRDefault="008A01A3" w:rsidP="008A01A3">
      <w:pPr>
        <w:ind w:firstLine="708"/>
        <w:jc w:val="both"/>
        <w:rPr>
          <w:sz w:val="28"/>
          <w:szCs w:val="28"/>
        </w:rPr>
      </w:pPr>
      <w:r w:rsidRPr="008A01A3">
        <w:rPr>
          <w:sz w:val="28"/>
          <w:szCs w:val="28"/>
        </w:rPr>
        <w:t xml:space="preserve">Ни скал, ни обрывов - ничего не встречалось. Только высокие крутые горы, еле различимые за частым ельником. Меж гор – мелкая плоская речонка, продырявленная валунами, как ветхое полотенце. А над речкой и горами мелкой рябью несло птичьи стаи. </w:t>
      </w:r>
      <w:proofErr w:type="spellStart"/>
      <w:r w:rsidRPr="008A01A3">
        <w:rPr>
          <w:sz w:val="28"/>
          <w:szCs w:val="28"/>
        </w:rPr>
        <w:t>Осташа</w:t>
      </w:r>
      <w:proofErr w:type="spellEnd"/>
      <w:r w:rsidRPr="008A01A3">
        <w:rPr>
          <w:sz w:val="28"/>
          <w:szCs w:val="28"/>
        </w:rPr>
        <w:t xml:space="preserve"> запрокидывал голову, со дня таёжной теснины глядя на гусиные косяки. Гуси улетали от осени, будто изменники бежали с поля боя…</w:t>
      </w:r>
    </w:p>
    <w:p w:rsidR="008A01A3" w:rsidRPr="008A01A3" w:rsidRDefault="008A01A3" w:rsidP="008A01A3">
      <w:pPr>
        <w:ind w:firstLine="708"/>
        <w:jc w:val="both"/>
        <w:rPr>
          <w:sz w:val="28"/>
          <w:szCs w:val="28"/>
        </w:rPr>
      </w:pPr>
      <w:r w:rsidRPr="008A01A3">
        <w:rPr>
          <w:sz w:val="28"/>
          <w:szCs w:val="28"/>
        </w:rPr>
        <w:t xml:space="preserve">Журчание очередного притока </w:t>
      </w:r>
      <w:proofErr w:type="spellStart"/>
      <w:r w:rsidRPr="008A01A3">
        <w:rPr>
          <w:sz w:val="28"/>
          <w:szCs w:val="28"/>
        </w:rPr>
        <w:t>Осташа</w:t>
      </w:r>
      <w:proofErr w:type="spellEnd"/>
      <w:r w:rsidRPr="008A01A3">
        <w:rPr>
          <w:sz w:val="28"/>
          <w:szCs w:val="28"/>
        </w:rPr>
        <w:t xml:space="preserve"> услышал ещё из-за поворота. Плотник переполз поворот – и </w:t>
      </w:r>
      <w:proofErr w:type="spellStart"/>
      <w:r w:rsidRPr="008A01A3">
        <w:rPr>
          <w:sz w:val="28"/>
          <w:szCs w:val="28"/>
        </w:rPr>
        <w:t>Осташа</w:t>
      </w:r>
      <w:proofErr w:type="spellEnd"/>
      <w:r w:rsidRPr="008A01A3">
        <w:rPr>
          <w:sz w:val="28"/>
          <w:szCs w:val="28"/>
        </w:rPr>
        <w:t xml:space="preserve"> увидел в устье мелкой речонки две лодки, загруженные бурыми комьями руды.</w:t>
      </w:r>
    </w:p>
    <w:p w:rsidR="008A01A3" w:rsidRPr="008A01A3" w:rsidRDefault="008A01A3" w:rsidP="008A01A3">
      <w:pPr>
        <w:ind w:firstLine="708"/>
        <w:jc w:val="both"/>
        <w:rPr>
          <w:sz w:val="28"/>
          <w:szCs w:val="28"/>
        </w:rPr>
      </w:pPr>
      <w:r w:rsidRPr="008A01A3">
        <w:rPr>
          <w:sz w:val="28"/>
          <w:szCs w:val="28"/>
        </w:rPr>
        <w:t xml:space="preserve">                                                                               (158 слов) (А. Иванов)</w:t>
      </w:r>
    </w:p>
    <w:p w:rsidR="008A01A3" w:rsidRPr="008A01A3" w:rsidRDefault="008A01A3" w:rsidP="008A01A3">
      <w:pPr>
        <w:ind w:firstLine="708"/>
        <w:jc w:val="center"/>
        <w:rPr>
          <w:b/>
          <w:sz w:val="28"/>
          <w:szCs w:val="28"/>
        </w:rPr>
      </w:pPr>
      <w:r w:rsidRPr="008A01A3">
        <w:rPr>
          <w:b/>
          <w:sz w:val="28"/>
          <w:szCs w:val="28"/>
        </w:rPr>
        <w:t>Грамматическое задание:</w:t>
      </w:r>
    </w:p>
    <w:p w:rsidR="008A01A3" w:rsidRPr="008A01A3" w:rsidRDefault="008A01A3" w:rsidP="008A01A3">
      <w:pPr>
        <w:pStyle w:val="a7"/>
        <w:numPr>
          <w:ilvl w:val="0"/>
          <w:numId w:val="5"/>
        </w:numPr>
        <w:spacing w:line="240" w:lineRule="auto"/>
        <w:rPr>
          <w:rFonts w:ascii="Times New Roman" w:hAnsi="Times New Roman"/>
          <w:sz w:val="28"/>
          <w:szCs w:val="28"/>
        </w:rPr>
      </w:pPr>
      <w:r w:rsidRPr="008A01A3">
        <w:rPr>
          <w:rFonts w:ascii="Times New Roman" w:hAnsi="Times New Roman"/>
          <w:sz w:val="28"/>
          <w:szCs w:val="28"/>
        </w:rPr>
        <w:lastRenderedPageBreak/>
        <w:t>Выполнить синтаксический разбор предложений:</w:t>
      </w:r>
    </w:p>
    <w:p w:rsidR="008A01A3" w:rsidRPr="008A01A3" w:rsidRDefault="008A01A3" w:rsidP="008A01A3">
      <w:pPr>
        <w:rPr>
          <w:sz w:val="28"/>
          <w:szCs w:val="28"/>
        </w:rPr>
      </w:pPr>
      <w:r w:rsidRPr="008A01A3">
        <w:rPr>
          <w:sz w:val="28"/>
          <w:szCs w:val="28"/>
        </w:rPr>
        <w:t>1 – вариант     -первое предложение</w:t>
      </w:r>
    </w:p>
    <w:p w:rsidR="008A01A3" w:rsidRPr="008A01A3" w:rsidRDefault="008A01A3" w:rsidP="008A01A3">
      <w:pPr>
        <w:rPr>
          <w:sz w:val="28"/>
          <w:szCs w:val="28"/>
        </w:rPr>
      </w:pPr>
      <w:r w:rsidRPr="008A01A3">
        <w:rPr>
          <w:sz w:val="28"/>
          <w:szCs w:val="28"/>
        </w:rPr>
        <w:t>2 – вариант     -последнее предложение</w:t>
      </w:r>
    </w:p>
    <w:p w:rsidR="008A01A3" w:rsidRPr="008A01A3" w:rsidRDefault="008A01A3" w:rsidP="008A01A3">
      <w:pPr>
        <w:pStyle w:val="a7"/>
        <w:numPr>
          <w:ilvl w:val="0"/>
          <w:numId w:val="5"/>
        </w:numPr>
        <w:spacing w:line="240" w:lineRule="auto"/>
        <w:rPr>
          <w:rFonts w:ascii="Times New Roman" w:hAnsi="Times New Roman"/>
          <w:sz w:val="28"/>
          <w:szCs w:val="28"/>
        </w:rPr>
      </w:pPr>
      <w:r w:rsidRPr="008A01A3">
        <w:rPr>
          <w:rFonts w:ascii="Times New Roman" w:hAnsi="Times New Roman"/>
          <w:sz w:val="28"/>
          <w:szCs w:val="28"/>
        </w:rPr>
        <w:t>Подчеркнуть частицы, выполнить морфологический разбор</w:t>
      </w:r>
    </w:p>
    <w:p w:rsidR="008A01A3" w:rsidRPr="008A01A3" w:rsidRDefault="008A01A3" w:rsidP="008A01A3">
      <w:pPr>
        <w:rPr>
          <w:sz w:val="28"/>
          <w:szCs w:val="28"/>
        </w:rPr>
      </w:pPr>
      <w:r w:rsidRPr="008A01A3">
        <w:rPr>
          <w:sz w:val="28"/>
          <w:szCs w:val="28"/>
        </w:rPr>
        <w:t>1 – вариант      - формообразующей частицы</w:t>
      </w:r>
    </w:p>
    <w:p w:rsidR="008A01A3" w:rsidRPr="008A01A3" w:rsidRDefault="008A01A3" w:rsidP="008A01A3">
      <w:pPr>
        <w:rPr>
          <w:sz w:val="28"/>
          <w:szCs w:val="28"/>
        </w:rPr>
      </w:pPr>
      <w:r w:rsidRPr="008A01A3">
        <w:rPr>
          <w:sz w:val="28"/>
          <w:szCs w:val="28"/>
        </w:rPr>
        <w:t>2 – вариант     - смысловой частицы</w:t>
      </w:r>
    </w:p>
    <w:p w:rsidR="008A01A3" w:rsidRPr="008A01A3" w:rsidRDefault="008A01A3" w:rsidP="008A01A3">
      <w:pPr>
        <w:pStyle w:val="a7"/>
        <w:numPr>
          <w:ilvl w:val="0"/>
          <w:numId w:val="5"/>
        </w:numPr>
        <w:spacing w:line="240" w:lineRule="auto"/>
        <w:rPr>
          <w:rFonts w:ascii="Times New Roman" w:hAnsi="Times New Roman"/>
          <w:sz w:val="28"/>
          <w:szCs w:val="28"/>
        </w:rPr>
      </w:pPr>
      <w:r w:rsidRPr="008A01A3">
        <w:rPr>
          <w:rFonts w:ascii="Times New Roman" w:hAnsi="Times New Roman"/>
          <w:sz w:val="28"/>
          <w:szCs w:val="28"/>
        </w:rPr>
        <w:t>Дополнительное задание: выполнить синтаксический разбор предложения, обозначить части речи.</w:t>
      </w:r>
    </w:p>
    <w:p w:rsidR="008A01A3" w:rsidRPr="008A01A3" w:rsidRDefault="008A01A3" w:rsidP="008A01A3">
      <w:pPr>
        <w:rPr>
          <w:i/>
          <w:sz w:val="28"/>
          <w:szCs w:val="28"/>
        </w:rPr>
      </w:pPr>
      <w:r w:rsidRPr="008A01A3">
        <w:rPr>
          <w:i/>
          <w:sz w:val="28"/>
          <w:szCs w:val="28"/>
        </w:rPr>
        <w:t>А над речкой и горами мелкой рябью несло птичьи стаи.</w:t>
      </w:r>
    </w:p>
    <w:p w:rsidR="008A01A3" w:rsidRPr="008A01A3" w:rsidRDefault="008A01A3" w:rsidP="008A01A3">
      <w:pPr>
        <w:rPr>
          <w:i/>
          <w:sz w:val="28"/>
          <w:szCs w:val="28"/>
        </w:rPr>
      </w:pPr>
    </w:p>
    <w:p w:rsidR="008A01A3" w:rsidRPr="008A01A3" w:rsidRDefault="008A01A3" w:rsidP="008A01A3">
      <w:pPr>
        <w:rPr>
          <w:i/>
          <w:sz w:val="28"/>
          <w:szCs w:val="28"/>
        </w:rPr>
      </w:pPr>
    </w:p>
    <w:p w:rsidR="008A01A3" w:rsidRPr="008A01A3" w:rsidRDefault="008A01A3" w:rsidP="008A01A3">
      <w:pPr>
        <w:jc w:val="center"/>
        <w:rPr>
          <w:sz w:val="28"/>
          <w:szCs w:val="28"/>
          <w:u w:val="single"/>
        </w:rPr>
      </w:pPr>
      <w:r w:rsidRPr="008A01A3">
        <w:rPr>
          <w:b/>
          <w:sz w:val="28"/>
          <w:szCs w:val="28"/>
          <w:u w:val="single"/>
        </w:rPr>
        <w:t xml:space="preserve">Диктант №9 </w:t>
      </w:r>
      <w:r w:rsidRPr="008A01A3">
        <w:rPr>
          <w:sz w:val="28"/>
          <w:szCs w:val="28"/>
          <w:u w:val="single"/>
        </w:rPr>
        <w:t>«Итоговый»</w:t>
      </w:r>
    </w:p>
    <w:p w:rsidR="008A01A3" w:rsidRPr="008A01A3" w:rsidRDefault="008A01A3" w:rsidP="008A01A3">
      <w:pPr>
        <w:jc w:val="center"/>
        <w:rPr>
          <w:sz w:val="28"/>
          <w:szCs w:val="28"/>
        </w:rPr>
      </w:pPr>
      <w:r w:rsidRPr="008A01A3">
        <w:rPr>
          <w:sz w:val="28"/>
          <w:szCs w:val="28"/>
        </w:rPr>
        <w:t>Славный мастер.</w:t>
      </w:r>
    </w:p>
    <w:p w:rsidR="008A01A3" w:rsidRPr="008A01A3" w:rsidRDefault="008A01A3" w:rsidP="008A01A3">
      <w:pPr>
        <w:ind w:firstLine="708"/>
        <w:jc w:val="both"/>
        <w:rPr>
          <w:sz w:val="28"/>
          <w:szCs w:val="28"/>
        </w:rPr>
      </w:pPr>
      <w:r w:rsidRPr="008A01A3">
        <w:rPr>
          <w:sz w:val="28"/>
          <w:szCs w:val="28"/>
        </w:rPr>
        <w:t>Иван Кулибин - талантливый русский изобретатель. Широко известны такие его изобретения, как первый в России телеграф, самодвижущиеся экипажи, приводимые в действиями педалями. Гениальны проекты деревянных мостов, разработанные Кулибиным.</w:t>
      </w:r>
    </w:p>
    <w:p w:rsidR="008A01A3" w:rsidRPr="008A01A3" w:rsidRDefault="008A01A3" w:rsidP="008A01A3">
      <w:pPr>
        <w:jc w:val="both"/>
        <w:rPr>
          <w:sz w:val="28"/>
          <w:szCs w:val="28"/>
        </w:rPr>
      </w:pPr>
      <w:r w:rsidRPr="008A01A3">
        <w:rPr>
          <w:b/>
          <w:sz w:val="28"/>
          <w:szCs w:val="28"/>
        </w:rPr>
        <w:tab/>
      </w:r>
      <w:r w:rsidRPr="008A01A3">
        <w:rPr>
          <w:sz w:val="28"/>
          <w:szCs w:val="28"/>
        </w:rPr>
        <w:t>Русских часовщиков в России тогда почти не было. Часами занимались немцы, и они всячески распространяли мнение, что русский человек не сможет постигнуть сложность часового механизма.</w:t>
      </w:r>
    </w:p>
    <w:p w:rsidR="008A01A3" w:rsidRPr="008A01A3" w:rsidRDefault="008A01A3" w:rsidP="008A01A3">
      <w:pPr>
        <w:jc w:val="both"/>
        <w:rPr>
          <w:sz w:val="28"/>
          <w:szCs w:val="28"/>
        </w:rPr>
      </w:pPr>
      <w:r w:rsidRPr="008A01A3">
        <w:rPr>
          <w:sz w:val="28"/>
          <w:szCs w:val="28"/>
        </w:rPr>
        <w:tab/>
        <w:t>Любовь к часам. Бесстрастно выстукивающим время, появилась у Кулибина с детства и осталась навсегда. Что бы он ни сделал, что бы ни изобретал, мысли его неизменно возвращались к часам. Он начал делать необыкновенные, небывалые часы, которым и сейчас невозможно не подивиться.</w:t>
      </w:r>
    </w:p>
    <w:p w:rsidR="008A01A3" w:rsidRPr="008A01A3" w:rsidRDefault="008A01A3" w:rsidP="008A01A3">
      <w:pPr>
        <w:jc w:val="both"/>
        <w:rPr>
          <w:sz w:val="28"/>
          <w:szCs w:val="28"/>
        </w:rPr>
      </w:pPr>
      <w:r w:rsidRPr="008A01A3">
        <w:rPr>
          <w:sz w:val="28"/>
          <w:szCs w:val="28"/>
        </w:rPr>
        <w:tab/>
        <w:t>Поражают часы, сделанные мастером в виде яйца, в которых каждый час раскрывались золочёные дверцы, а под музыку разыгрывалось представление.</w:t>
      </w:r>
    </w:p>
    <w:p w:rsidR="008A01A3" w:rsidRPr="008A01A3" w:rsidRDefault="008A01A3" w:rsidP="008A01A3">
      <w:pPr>
        <w:jc w:val="both"/>
        <w:rPr>
          <w:sz w:val="28"/>
          <w:szCs w:val="28"/>
        </w:rPr>
      </w:pPr>
      <w:r w:rsidRPr="008A01A3">
        <w:rPr>
          <w:sz w:val="28"/>
          <w:szCs w:val="28"/>
        </w:rPr>
        <w:tab/>
        <w:t>Часы Кулибина раскрыли дарование мастера, они являли собой чудо русской техник. (125 слов)</w:t>
      </w:r>
    </w:p>
    <w:p w:rsidR="008A01A3" w:rsidRPr="008A01A3" w:rsidRDefault="008A01A3" w:rsidP="008A01A3">
      <w:pPr>
        <w:jc w:val="center"/>
        <w:rPr>
          <w:sz w:val="28"/>
          <w:szCs w:val="28"/>
        </w:rPr>
      </w:pPr>
      <w:r w:rsidRPr="008A01A3">
        <w:rPr>
          <w:sz w:val="28"/>
          <w:szCs w:val="28"/>
        </w:rPr>
        <w:t>Грамматическое значение:</w:t>
      </w:r>
    </w:p>
    <w:p w:rsidR="008A01A3" w:rsidRPr="008A01A3" w:rsidRDefault="008A01A3" w:rsidP="008A01A3">
      <w:pPr>
        <w:pStyle w:val="a7"/>
        <w:numPr>
          <w:ilvl w:val="0"/>
          <w:numId w:val="6"/>
        </w:numPr>
        <w:spacing w:line="240" w:lineRule="auto"/>
        <w:rPr>
          <w:rFonts w:ascii="Times New Roman" w:hAnsi="Times New Roman"/>
          <w:sz w:val="28"/>
          <w:szCs w:val="28"/>
        </w:rPr>
      </w:pPr>
      <w:r w:rsidRPr="008A01A3">
        <w:rPr>
          <w:rFonts w:ascii="Times New Roman" w:hAnsi="Times New Roman"/>
          <w:sz w:val="28"/>
          <w:szCs w:val="28"/>
        </w:rPr>
        <w:t>Выписать из текста и разобрать морфологически</w:t>
      </w:r>
    </w:p>
    <w:p w:rsidR="008A01A3" w:rsidRPr="008A01A3" w:rsidRDefault="008A01A3" w:rsidP="008A01A3">
      <w:pPr>
        <w:jc w:val="center"/>
        <w:rPr>
          <w:sz w:val="28"/>
          <w:szCs w:val="28"/>
        </w:rPr>
      </w:pPr>
      <w:r w:rsidRPr="008A01A3">
        <w:rPr>
          <w:sz w:val="28"/>
          <w:szCs w:val="28"/>
        </w:rPr>
        <w:t>1 – вариант                                                         2 – вариант</w:t>
      </w:r>
    </w:p>
    <w:p w:rsidR="008A01A3" w:rsidRPr="008A01A3" w:rsidRDefault="008A01A3" w:rsidP="008A01A3">
      <w:pPr>
        <w:jc w:val="center"/>
        <w:rPr>
          <w:sz w:val="28"/>
          <w:szCs w:val="28"/>
        </w:rPr>
      </w:pPr>
      <w:r w:rsidRPr="008A01A3">
        <w:rPr>
          <w:sz w:val="28"/>
          <w:szCs w:val="28"/>
        </w:rPr>
        <w:t>действительное причастие                                           страдательное причастие</w:t>
      </w:r>
    </w:p>
    <w:p w:rsidR="008A01A3" w:rsidRPr="008A01A3" w:rsidRDefault="008A01A3" w:rsidP="008A01A3">
      <w:pPr>
        <w:pStyle w:val="a7"/>
        <w:numPr>
          <w:ilvl w:val="0"/>
          <w:numId w:val="6"/>
        </w:numPr>
        <w:spacing w:line="240" w:lineRule="auto"/>
        <w:rPr>
          <w:rFonts w:ascii="Times New Roman" w:hAnsi="Times New Roman"/>
          <w:sz w:val="28"/>
          <w:szCs w:val="28"/>
        </w:rPr>
      </w:pPr>
      <w:r w:rsidRPr="008A01A3">
        <w:rPr>
          <w:rFonts w:ascii="Times New Roman" w:hAnsi="Times New Roman"/>
          <w:sz w:val="28"/>
          <w:szCs w:val="28"/>
        </w:rPr>
        <w:t>Объяснить графически знаки препинания</w:t>
      </w:r>
    </w:p>
    <w:p w:rsidR="008A01A3" w:rsidRPr="008A01A3" w:rsidRDefault="008A01A3" w:rsidP="008A01A3">
      <w:pPr>
        <w:ind w:left="708"/>
        <w:rPr>
          <w:sz w:val="28"/>
          <w:szCs w:val="28"/>
        </w:rPr>
      </w:pPr>
      <w:r w:rsidRPr="008A01A3">
        <w:rPr>
          <w:sz w:val="28"/>
          <w:szCs w:val="28"/>
        </w:rPr>
        <w:t xml:space="preserve">     1 – вариант                                                               2 – вариант</w:t>
      </w:r>
    </w:p>
    <w:p w:rsidR="008A01A3" w:rsidRPr="008A01A3" w:rsidRDefault="008A01A3" w:rsidP="008A01A3">
      <w:pPr>
        <w:rPr>
          <w:sz w:val="28"/>
          <w:szCs w:val="28"/>
        </w:rPr>
      </w:pPr>
      <w:r w:rsidRPr="008A01A3">
        <w:rPr>
          <w:sz w:val="28"/>
          <w:szCs w:val="28"/>
        </w:rPr>
        <w:t>в третьем предложении                                                 в первом предложении</w:t>
      </w:r>
    </w:p>
    <w:p w:rsidR="008A01A3" w:rsidRPr="008A01A3" w:rsidRDefault="008A01A3" w:rsidP="008A01A3">
      <w:pPr>
        <w:rPr>
          <w:sz w:val="28"/>
          <w:szCs w:val="28"/>
        </w:rPr>
      </w:pPr>
      <w:r w:rsidRPr="008A01A3">
        <w:rPr>
          <w:sz w:val="28"/>
          <w:szCs w:val="28"/>
        </w:rPr>
        <w:t>первого абзаца                                                                третьего абзаца</w:t>
      </w:r>
    </w:p>
    <w:p w:rsidR="008A01A3" w:rsidRPr="008A01A3" w:rsidRDefault="008A01A3" w:rsidP="008A01A3">
      <w:pPr>
        <w:rPr>
          <w:sz w:val="28"/>
          <w:szCs w:val="28"/>
        </w:rPr>
      </w:pPr>
    </w:p>
    <w:p w:rsidR="008A01A3" w:rsidRDefault="008A01A3" w:rsidP="008D70EF">
      <w:pPr>
        <w:rPr>
          <w:sz w:val="28"/>
          <w:szCs w:val="28"/>
        </w:rPr>
      </w:pPr>
    </w:p>
    <w:p w:rsidR="008D70EF" w:rsidRDefault="008D70EF" w:rsidP="008D70EF">
      <w:pPr>
        <w:rPr>
          <w:sz w:val="28"/>
          <w:szCs w:val="28"/>
        </w:rPr>
      </w:pPr>
    </w:p>
    <w:p w:rsidR="008D70EF" w:rsidRDefault="008D70EF" w:rsidP="008D70EF">
      <w:pPr>
        <w:rPr>
          <w:sz w:val="28"/>
          <w:szCs w:val="28"/>
        </w:rPr>
      </w:pPr>
    </w:p>
    <w:p w:rsidR="008D70EF" w:rsidRPr="008A01A3" w:rsidRDefault="008D70EF" w:rsidP="008D70EF">
      <w:pPr>
        <w:rPr>
          <w:sz w:val="28"/>
          <w:szCs w:val="28"/>
        </w:rPr>
        <w:sectPr w:rsidR="008D70EF" w:rsidRPr="008A01A3" w:rsidSect="00D159F2">
          <w:footerReference w:type="even" r:id="rId7"/>
          <w:footerReference w:type="default" r:id="rId8"/>
          <w:pgSz w:w="11906" w:h="16838"/>
          <w:pgMar w:top="1134" w:right="850" w:bottom="1134" w:left="1701" w:header="709" w:footer="709" w:gutter="0"/>
          <w:cols w:space="708"/>
          <w:titlePg/>
          <w:docGrid w:linePitch="360"/>
        </w:sectPr>
      </w:pPr>
    </w:p>
    <w:p w:rsidR="0024192B" w:rsidRDefault="0024192B" w:rsidP="008D70EF"/>
    <w:sectPr w:rsidR="0024192B" w:rsidSect="002058F9">
      <w:pgSz w:w="16838" w:h="11906" w:orient="landscape"/>
      <w:pgMar w:top="125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8B" w:rsidRDefault="0010668B">
      <w:r>
        <w:separator/>
      </w:r>
    </w:p>
  </w:endnote>
  <w:endnote w:type="continuationSeparator" w:id="0">
    <w:p w:rsidR="0010668B" w:rsidRDefault="001066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2" w:rsidRDefault="00F759C4" w:rsidP="002058F9">
    <w:pPr>
      <w:pStyle w:val="a4"/>
      <w:framePr w:wrap="around" w:vAnchor="text" w:hAnchor="margin" w:xAlign="right" w:y="1"/>
      <w:rPr>
        <w:rStyle w:val="a5"/>
      </w:rPr>
    </w:pPr>
    <w:r>
      <w:rPr>
        <w:rStyle w:val="a5"/>
      </w:rPr>
      <w:fldChar w:fldCharType="begin"/>
    </w:r>
    <w:r w:rsidR="00D159F2">
      <w:rPr>
        <w:rStyle w:val="a5"/>
      </w:rPr>
      <w:instrText xml:space="preserve">PAGE  </w:instrText>
    </w:r>
    <w:r>
      <w:rPr>
        <w:rStyle w:val="a5"/>
      </w:rPr>
      <w:fldChar w:fldCharType="end"/>
    </w:r>
  </w:p>
  <w:p w:rsidR="00D159F2" w:rsidRDefault="00D159F2" w:rsidP="002058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2" w:rsidRDefault="00F759C4" w:rsidP="002058F9">
    <w:pPr>
      <w:pStyle w:val="a4"/>
      <w:framePr w:wrap="around" w:vAnchor="text" w:hAnchor="margin" w:xAlign="right" w:y="1"/>
      <w:rPr>
        <w:rStyle w:val="a5"/>
      </w:rPr>
    </w:pPr>
    <w:r>
      <w:rPr>
        <w:rStyle w:val="a5"/>
      </w:rPr>
      <w:fldChar w:fldCharType="begin"/>
    </w:r>
    <w:r w:rsidR="00D159F2">
      <w:rPr>
        <w:rStyle w:val="a5"/>
      </w:rPr>
      <w:instrText xml:space="preserve">PAGE  </w:instrText>
    </w:r>
    <w:r>
      <w:rPr>
        <w:rStyle w:val="a5"/>
      </w:rPr>
      <w:fldChar w:fldCharType="separate"/>
    </w:r>
    <w:r w:rsidR="00D87A95">
      <w:rPr>
        <w:rStyle w:val="a5"/>
        <w:noProof/>
      </w:rPr>
      <w:t>2</w:t>
    </w:r>
    <w:r>
      <w:rPr>
        <w:rStyle w:val="a5"/>
      </w:rPr>
      <w:fldChar w:fldCharType="end"/>
    </w:r>
  </w:p>
  <w:p w:rsidR="00D159F2" w:rsidRDefault="00D159F2" w:rsidP="002058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8B" w:rsidRDefault="0010668B">
      <w:r>
        <w:separator/>
      </w:r>
    </w:p>
  </w:footnote>
  <w:footnote w:type="continuationSeparator" w:id="0">
    <w:p w:rsidR="0010668B" w:rsidRDefault="00106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99019DA"/>
    <w:multiLevelType w:val="hybridMultilevel"/>
    <w:tmpl w:val="114875A2"/>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149D1"/>
    <w:multiLevelType w:val="hybridMultilevel"/>
    <w:tmpl w:val="339E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D0E52"/>
    <w:multiLevelType w:val="hybridMultilevel"/>
    <w:tmpl w:val="F6E4206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5">
    <w:nsid w:val="3A7435C6"/>
    <w:multiLevelType w:val="hybridMultilevel"/>
    <w:tmpl w:val="E58487D4"/>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830961"/>
    <w:multiLevelType w:val="hybridMultilevel"/>
    <w:tmpl w:val="5AF84FB4"/>
    <w:lvl w:ilvl="0" w:tplc="5002F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C76A8A"/>
    <w:multiLevelType w:val="hybridMultilevel"/>
    <w:tmpl w:val="71EE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E52C8"/>
    <w:multiLevelType w:val="hybridMultilevel"/>
    <w:tmpl w:val="FCCA980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FC0A7A"/>
    <w:multiLevelType w:val="hybridMultilevel"/>
    <w:tmpl w:val="32FC3B0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D923DF"/>
    <w:multiLevelType w:val="hybridMultilevel"/>
    <w:tmpl w:val="34783E3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9F6217D"/>
    <w:multiLevelType w:val="hybridMultilevel"/>
    <w:tmpl w:val="B44C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4"/>
  </w:num>
  <w:num w:numId="3">
    <w:abstractNumId w:val="11"/>
  </w:num>
  <w:num w:numId="4">
    <w:abstractNumId w:val="2"/>
  </w:num>
  <w:num w:numId="5">
    <w:abstractNumId w:val="6"/>
  </w:num>
  <w:num w:numId="6">
    <w:abstractNumId w:val="7"/>
  </w:num>
  <w:num w:numId="7">
    <w:abstractNumId w:val="5"/>
  </w:num>
  <w:num w:numId="8">
    <w:abstractNumId w:val="1"/>
  </w:num>
  <w:num w:numId="9">
    <w:abstractNumId w:val="10"/>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58F9"/>
    <w:rsid w:val="0007718C"/>
    <w:rsid w:val="000849C6"/>
    <w:rsid w:val="0010668B"/>
    <w:rsid w:val="00135467"/>
    <w:rsid w:val="00193C41"/>
    <w:rsid w:val="001B3D0A"/>
    <w:rsid w:val="002058F9"/>
    <w:rsid w:val="0024192B"/>
    <w:rsid w:val="002545FB"/>
    <w:rsid w:val="00306E33"/>
    <w:rsid w:val="003073EE"/>
    <w:rsid w:val="00327BFA"/>
    <w:rsid w:val="003C3480"/>
    <w:rsid w:val="003D006A"/>
    <w:rsid w:val="004069A8"/>
    <w:rsid w:val="00440DC8"/>
    <w:rsid w:val="004801CD"/>
    <w:rsid w:val="004A3EA2"/>
    <w:rsid w:val="00511CC4"/>
    <w:rsid w:val="00523845"/>
    <w:rsid w:val="00532F69"/>
    <w:rsid w:val="00566100"/>
    <w:rsid w:val="005722BD"/>
    <w:rsid w:val="00624014"/>
    <w:rsid w:val="00627F58"/>
    <w:rsid w:val="006364C9"/>
    <w:rsid w:val="006A3395"/>
    <w:rsid w:val="00821CCE"/>
    <w:rsid w:val="008A01A3"/>
    <w:rsid w:val="008D70EF"/>
    <w:rsid w:val="00915997"/>
    <w:rsid w:val="0097552B"/>
    <w:rsid w:val="0099741E"/>
    <w:rsid w:val="00A96DF8"/>
    <w:rsid w:val="00AA755D"/>
    <w:rsid w:val="00B04285"/>
    <w:rsid w:val="00B04D65"/>
    <w:rsid w:val="00BC7521"/>
    <w:rsid w:val="00BE0FD3"/>
    <w:rsid w:val="00BF5E95"/>
    <w:rsid w:val="00C125F2"/>
    <w:rsid w:val="00C16E92"/>
    <w:rsid w:val="00C26DD7"/>
    <w:rsid w:val="00D05524"/>
    <w:rsid w:val="00D159F2"/>
    <w:rsid w:val="00D26C6C"/>
    <w:rsid w:val="00D47EF7"/>
    <w:rsid w:val="00D5078D"/>
    <w:rsid w:val="00D87A95"/>
    <w:rsid w:val="00DA38B2"/>
    <w:rsid w:val="00DB2847"/>
    <w:rsid w:val="00DD6C15"/>
    <w:rsid w:val="00E227C2"/>
    <w:rsid w:val="00E2499D"/>
    <w:rsid w:val="00E24DAD"/>
    <w:rsid w:val="00E47910"/>
    <w:rsid w:val="00EA3E1A"/>
    <w:rsid w:val="00EE5C64"/>
    <w:rsid w:val="00F33AC0"/>
    <w:rsid w:val="00F619C5"/>
    <w:rsid w:val="00F759C4"/>
    <w:rsid w:val="00F76503"/>
    <w:rsid w:val="00FA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8F9"/>
    <w:rPr>
      <w:sz w:val="24"/>
      <w:szCs w:val="24"/>
    </w:rPr>
  </w:style>
  <w:style w:type="paragraph" w:styleId="1">
    <w:name w:val="heading 1"/>
    <w:basedOn w:val="a"/>
    <w:next w:val="a"/>
    <w:qFormat/>
    <w:rsid w:val="002058F9"/>
    <w:pPr>
      <w:keepNext/>
      <w:ind w:left="-108" w:firstLine="108"/>
      <w:jc w:val="center"/>
      <w:outlineLvl w:val="0"/>
    </w:pPr>
    <w:rPr>
      <w:b/>
      <w:bCs/>
      <w:i/>
      <w:iCs/>
    </w:rPr>
  </w:style>
  <w:style w:type="paragraph" w:styleId="4">
    <w:name w:val="heading 4"/>
    <w:basedOn w:val="a"/>
    <w:next w:val="a"/>
    <w:qFormat/>
    <w:rsid w:val="002058F9"/>
    <w:pPr>
      <w:keepNext/>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2058F9"/>
    <w:pPr>
      <w:spacing w:after="160" w:line="240" w:lineRule="exact"/>
    </w:pPr>
    <w:rPr>
      <w:rFonts w:ascii="Verdana" w:hAnsi="Verdana"/>
      <w:sz w:val="20"/>
      <w:szCs w:val="20"/>
      <w:lang w:val="en-US" w:eastAsia="en-US"/>
    </w:rPr>
  </w:style>
  <w:style w:type="table" w:styleId="a3">
    <w:name w:val="Table Grid"/>
    <w:basedOn w:val="a1"/>
    <w:rsid w:val="00205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058F9"/>
    <w:pPr>
      <w:tabs>
        <w:tab w:val="center" w:pos="4677"/>
        <w:tab w:val="right" w:pos="9355"/>
      </w:tabs>
    </w:pPr>
  </w:style>
  <w:style w:type="character" w:styleId="a5">
    <w:name w:val="page number"/>
    <w:basedOn w:val="a0"/>
    <w:rsid w:val="002058F9"/>
  </w:style>
  <w:style w:type="paragraph" w:styleId="a6">
    <w:name w:val="Document Map"/>
    <w:basedOn w:val="a"/>
    <w:semiHidden/>
    <w:rsid w:val="002058F9"/>
    <w:pPr>
      <w:shd w:val="clear" w:color="auto" w:fill="000080"/>
    </w:pPr>
    <w:rPr>
      <w:rFonts w:ascii="Tahoma" w:hAnsi="Tahoma" w:cs="Tahoma"/>
      <w:sz w:val="20"/>
      <w:szCs w:val="20"/>
    </w:rPr>
  </w:style>
  <w:style w:type="paragraph" w:styleId="a7">
    <w:name w:val="List Paragraph"/>
    <w:basedOn w:val="a"/>
    <w:uiPriority w:val="34"/>
    <w:qFormat/>
    <w:rsid w:val="008A01A3"/>
    <w:pPr>
      <w:spacing w:after="200" w:line="276" w:lineRule="auto"/>
      <w:ind w:left="720"/>
      <w:contextualSpacing/>
    </w:pPr>
    <w:rPr>
      <w:rFonts w:ascii="Calibri" w:eastAsia="Calibri" w:hAnsi="Calibri"/>
      <w:sz w:val="22"/>
      <w:szCs w:val="22"/>
      <w:lang w:eastAsia="en-US"/>
    </w:rPr>
  </w:style>
  <w:style w:type="paragraph" w:styleId="a8">
    <w:name w:val="Plain Text"/>
    <w:basedOn w:val="a"/>
    <w:link w:val="a9"/>
    <w:rsid w:val="006A3395"/>
    <w:rPr>
      <w:rFonts w:ascii="Courier New" w:hAnsi="Courier New" w:cs="Courier New"/>
      <w:sz w:val="20"/>
      <w:szCs w:val="20"/>
    </w:rPr>
  </w:style>
  <w:style w:type="character" w:customStyle="1" w:styleId="a9">
    <w:name w:val="Текст Знак"/>
    <w:basedOn w:val="a0"/>
    <w:link w:val="a8"/>
    <w:rsid w:val="006A33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30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39</Pages>
  <Words>7429</Words>
  <Characters>52893</Characters>
  <Application>Microsoft Office Word</Application>
  <DocSecurity>0</DocSecurity>
  <Lines>440</Lines>
  <Paragraphs>120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60202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МАСИК</dc:creator>
  <cp:keywords/>
  <dc:description/>
  <cp:lastModifiedBy>1</cp:lastModifiedBy>
  <cp:revision>15</cp:revision>
  <cp:lastPrinted>2014-09-23T17:01:00Z</cp:lastPrinted>
  <dcterms:created xsi:type="dcterms:W3CDTF">2011-09-19T18:08:00Z</dcterms:created>
  <dcterms:modified xsi:type="dcterms:W3CDTF">2016-01-09T15:13:00Z</dcterms:modified>
</cp:coreProperties>
</file>